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16D9B" w14:textId="733C4ADA" w:rsidR="00482395" w:rsidRDefault="00482395" w:rsidP="00CE2A9A">
      <w:pPr>
        <w:rPr>
          <w:rFonts w:ascii="Times New Roman" w:hAnsi="Times New Roman" w:cs="Times New Roman"/>
          <w:sz w:val="24"/>
          <w:szCs w:val="24"/>
        </w:rPr>
      </w:pPr>
    </w:p>
    <w:sdt>
      <w:sdtPr>
        <w:rPr>
          <w:rFonts w:ascii="Times New Roman" w:hAnsi="Times New Roman" w:cs="Times New Roman"/>
          <w:sz w:val="24"/>
          <w:szCs w:val="24"/>
        </w:rPr>
        <w:id w:val="1224566654"/>
        <w:docPartObj>
          <w:docPartGallery w:val="Cover Pages"/>
          <w:docPartUnique/>
        </w:docPartObj>
      </w:sdtPr>
      <w:sdtEndPr/>
      <w:sdtContent>
        <w:p w14:paraId="4F6170E3" w14:textId="1375DBE4" w:rsidR="00CE2A9A" w:rsidRDefault="00CE2A9A" w:rsidP="00CE2A9A">
          <w:pPr>
            <w:rPr>
              <w:rFonts w:ascii="Times New Roman" w:hAnsi="Times New Roman" w:cs="Times New Roman"/>
              <w:sz w:val="24"/>
              <w:szCs w:val="24"/>
            </w:rPr>
          </w:pPr>
          <w:r>
            <w:rPr>
              <w:rFonts w:ascii="Times New Roman" w:hAnsi="Times New Roman" w:cs="Times New Roman"/>
              <w:sz w:val="24"/>
              <w:szCs w:val="24"/>
            </w:rPr>
            <w:t xml:space="preserve">                                </w:t>
          </w:r>
          <w:r>
            <w:rPr>
              <w:b/>
              <w:noProof/>
              <w:sz w:val="28"/>
              <w:szCs w:val="28"/>
            </w:rPr>
            <w:drawing>
              <wp:inline distT="0" distB="0" distL="0" distR="0" wp14:anchorId="3BE7AB96" wp14:editId="563703CC">
                <wp:extent cx="3674088" cy="4380932"/>
                <wp:effectExtent l="0" t="0" r="3175" b="635"/>
                <wp:docPr id="1836241612"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5562" cy="4442308"/>
                        </a:xfrm>
                        <a:prstGeom prst="rect">
                          <a:avLst/>
                        </a:prstGeom>
                        <a:noFill/>
                        <a:ln>
                          <a:noFill/>
                        </a:ln>
                      </pic:spPr>
                    </pic:pic>
                  </a:graphicData>
                </a:graphic>
              </wp:inline>
            </w:drawing>
          </w:r>
        </w:p>
        <w:p w14:paraId="6CD31645" w14:textId="77777777" w:rsidR="00CE2A9A" w:rsidRDefault="00CE2A9A" w:rsidP="00CE2A9A">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4"/>
              <w:szCs w:val="24"/>
            </w:rPr>
            <w:t xml:space="preserve">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B7A8C59" w14:textId="6091A43F" w:rsidR="00CE2A9A" w:rsidRPr="00CE2A9A" w:rsidRDefault="00BC57AC" w:rsidP="00CE2A9A">
          <w:pPr>
            <w:ind w:left="1304" w:firstLine="130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2A9A" w:rsidRPr="0048749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nä ja s</w:t>
          </w:r>
          <w:r w:rsidR="00CE2A9A" w:rsidRPr="0048749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osiaal</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inen</w:t>
          </w:r>
          <w:r w:rsidR="00CE2A9A" w:rsidRPr="0048749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medi</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741DD94F" w14:textId="7E8713FE" w:rsidR="00CE2A9A" w:rsidRPr="00CE2A9A" w:rsidRDefault="00CE2A9A" w:rsidP="00CE2A9A">
          <w:pPr>
            <w:jc w:val="cente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A9A">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SOSIAALISEN MEDIAN</w:t>
          </w:r>
        </w:p>
        <w:p w14:paraId="6811881A" w14:textId="1F16F515" w:rsidR="00CE2A9A" w:rsidRDefault="00CE2A9A" w:rsidP="00CE2A9A">
          <w:pPr>
            <w:jc w:val="cente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A9A">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KÄYTÖN OHJE</w:t>
          </w:r>
        </w:p>
        <w:p w14:paraId="038D0F32" w14:textId="3630A9F9" w:rsidR="00CE2A9A" w:rsidRPr="00CE2A9A" w:rsidRDefault="00CE2A9A" w:rsidP="00CE2A9A">
          <w:pPr>
            <w:rPr>
              <w:rFonts w:ascii="Times New Roman" w:hAnsi="Times New Roman" w:cs="Times New Roman"/>
              <w:sz w:val="36"/>
              <w:szCs w:val="36"/>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E2A9A">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Kaskinen </w:t>
          </w:r>
          <w:r w:rsidR="002A16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Pr="00CE2A9A">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p>
        <w:p w14:paraId="15B19A9A" w14:textId="06F312B9" w:rsidR="007D377A" w:rsidRDefault="009B0F83" w:rsidP="00CE2A9A">
          <w:pPr>
            <w:jc w:val="center"/>
            <w:rPr>
              <w:rFonts w:ascii="Times New Roman" w:hAnsi="Times New Roman" w:cs="Times New Roman"/>
              <w:sz w:val="24"/>
              <w:szCs w:val="24"/>
            </w:rPr>
          </w:pPr>
          <w:sdt>
            <w:sdt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Alaotsikk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r w:rsidR="00CE2A9A" w:rsidRPr="00366528">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sdtContent>
          </w:sdt>
          <w:r w:rsidR="00CE2A9A">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F90CCB4" wp14:editId="07E67025">
                    <wp:simplePos x="0" y="0"/>
                    <wp:positionH relativeFrom="column">
                      <wp:posOffset>1654620</wp:posOffset>
                    </wp:positionH>
                    <wp:positionV relativeFrom="paragraph">
                      <wp:posOffset>7548169</wp:posOffset>
                    </wp:positionV>
                    <wp:extent cx="5063320" cy="352425"/>
                    <wp:effectExtent l="0" t="0" r="4445" b="9525"/>
                    <wp:wrapNone/>
                    <wp:docPr id="1923206290" name="Tekstiruutu 5"/>
                    <wp:cNvGraphicFramePr/>
                    <a:graphic xmlns:a="http://schemas.openxmlformats.org/drawingml/2006/main">
                      <a:graphicData uri="http://schemas.microsoft.com/office/word/2010/wordprocessingShape">
                        <wps:wsp>
                          <wps:cNvSpPr txBox="1"/>
                          <wps:spPr>
                            <a:xfrm>
                              <a:off x="0" y="0"/>
                              <a:ext cx="5063320" cy="352425"/>
                            </a:xfrm>
                            <a:prstGeom prst="rect">
                              <a:avLst/>
                            </a:prstGeom>
                            <a:solidFill>
                              <a:schemeClr val="lt1"/>
                            </a:solidFill>
                            <a:ln w="6350">
                              <a:noFill/>
                            </a:ln>
                          </wps:spPr>
                          <wps:txbx>
                            <w:txbxContent>
                              <w:p w14:paraId="40C78EAC" w14:textId="650FFFCA" w:rsidR="00487495" w:rsidRPr="00CE2A9A" w:rsidRDefault="00100CE2" w:rsidP="00100CE2">
                                <w:pPr>
                                  <w:rPr>
                                    <w:sz w:val="32"/>
                                    <w:szCs w:val="32"/>
                                  </w:rPr>
                                </w:pPr>
                                <w:r w:rsidRPr="00CE2A9A">
                                  <w:rPr>
                                    <w:sz w:val="32"/>
                                    <w:szCs w:val="32"/>
                                  </w:rPr>
                                  <w:t xml:space="preserve">            </w:t>
                                </w:r>
                                <w:r w:rsidR="00487495" w:rsidRPr="00CE2A9A">
                                  <w:rPr>
                                    <w:sz w:val="32"/>
                                    <w:szCs w:val="32"/>
                                  </w:rPr>
                                  <w:t xml:space="preserve">         </w:t>
                                </w:r>
                                <w:r w:rsidR="00CE2A9A" w:rsidRPr="00CE2A9A">
                                  <w:rPr>
                                    <w:sz w:val="32"/>
                                    <w:szCs w:val="32"/>
                                  </w:rPr>
                                  <w:t xml:space="preserve">   </w:t>
                                </w:r>
                                <w:r w:rsidR="00487495" w:rsidRPr="00CE2A9A">
                                  <w:rPr>
                                    <w:sz w:val="32"/>
                                    <w:szCs w:val="32"/>
                                  </w:rPr>
                                  <w:t xml:space="preserve">  </w:t>
                                </w:r>
                                <w:r w:rsidR="00CE2A9A" w:rsidRPr="00CE2A9A">
                                  <w:rPr>
                                    <w:sz w:val="32"/>
                                    <w:szCs w:val="32"/>
                                  </w:rPr>
                                  <w:t xml:space="preserve">   </w:t>
                                </w:r>
                                <w:r w:rsidR="00CE2A9A">
                                  <w:rPr>
                                    <w:sz w:val="32"/>
                                    <w:szCs w:val="32"/>
                                  </w:rPr>
                                  <w:t xml:space="preserve">  </w:t>
                                </w:r>
                                <w:r w:rsidR="00CE2A9A" w:rsidRPr="00CE2A9A">
                                  <w:rPr>
                                    <w:sz w:val="32"/>
                                    <w:szCs w:val="32"/>
                                  </w:rPr>
                                  <w:t xml:space="preserve">                </w:t>
                                </w:r>
                                <w:r w:rsidR="00487495" w:rsidRPr="00CE2A9A">
                                  <w:rPr>
                                    <w:sz w:val="32"/>
                                    <w:szCs w:val="32"/>
                                  </w:rPr>
                                  <w:t xml:space="preserve"> Kaskisten kaupunki </w:t>
                                </w:r>
                                <w:r w:rsidRPr="00CE2A9A">
                                  <w:rPr>
                                    <w:sz w:val="32"/>
                                    <w:szCs w:val="32"/>
                                  </w:rPr>
                                  <w:t>24</w:t>
                                </w:r>
                                <w:r w:rsidR="00487495" w:rsidRPr="00CE2A9A">
                                  <w:rPr>
                                    <w:sz w:val="32"/>
                                    <w:szCs w:val="32"/>
                                  </w:rPr>
                                  <w:t xml:space="preserve">.05.2023     </w:t>
                                </w:r>
                                <w:r w:rsidR="00CE2A9A" w:rsidRPr="00CE2A9A">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90CCB4" id="_x0000_t202" coordsize="21600,21600" o:spt="202" path="m,l,21600r21600,l21600,xe">
                    <v:stroke joinstyle="miter"/>
                    <v:path gradientshapeok="t" o:connecttype="rect"/>
                  </v:shapetype>
                  <v:shape id="Tekstiruutu 5" o:spid="_x0000_s1026" type="#_x0000_t202" style="position:absolute;left:0;text-align:left;margin-left:130.3pt;margin-top:594.35pt;width:398.7pt;height:27.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" fillcolor="white [3201]" stroked="f" strokeweight=".5pt">
                    <v:textbox>
                      <w:txbxContent>
                        <w:p w14:paraId="40C78EAC" w14:textId="650FFFCA" w:rsidR="00487495" w:rsidRPr="00CE2A9A" w:rsidRDefault="00100CE2" w:rsidP="00100CE2">
                          <w:pPr>
                            <w:rPr>
                              <w:sz w:val="32"/>
                              <w:szCs w:val="32"/>
                            </w:rPr>
                          </w:pPr>
                          <w:r w:rsidRPr="00CE2A9A">
                            <w:rPr>
                              <w:sz w:val="32"/>
                              <w:szCs w:val="32"/>
                            </w:rPr>
                            <w:t xml:space="preserve">            </w:t>
                          </w:r>
                          <w:r w:rsidR="00487495" w:rsidRPr="00CE2A9A">
                            <w:rPr>
                              <w:sz w:val="32"/>
                              <w:szCs w:val="32"/>
                            </w:rPr>
                            <w:t xml:space="preserve">         </w:t>
                          </w:r>
                          <w:r w:rsidR="00CE2A9A" w:rsidRPr="00CE2A9A">
                            <w:rPr>
                              <w:sz w:val="32"/>
                              <w:szCs w:val="32"/>
                            </w:rPr>
                            <w:t xml:space="preserve">   </w:t>
                          </w:r>
                          <w:r w:rsidR="00487495" w:rsidRPr="00CE2A9A">
                            <w:rPr>
                              <w:sz w:val="32"/>
                              <w:szCs w:val="32"/>
                            </w:rPr>
                            <w:t xml:space="preserve">  </w:t>
                          </w:r>
                          <w:r w:rsidR="00CE2A9A" w:rsidRPr="00CE2A9A">
                            <w:rPr>
                              <w:sz w:val="32"/>
                              <w:szCs w:val="32"/>
                            </w:rPr>
                            <w:t xml:space="preserve">   </w:t>
                          </w:r>
                          <w:r w:rsidR="00CE2A9A">
                            <w:rPr>
                              <w:sz w:val="32"/>
                              <w:szCs w:val="32"/>
                            </w:rPr>
                            <w:t xml:space="preserve">  </w:t>
                          </w:r>
                          <w:r w:rsidR="00CE2A9A" w:rsidRPr="00CE2A9A">
                            <w:rPr>
                              <w:sz w:val="32"/>
                              <w:szCs w:val="32"/>
                            </w:rPr>
                            <w:t xml:space="preserve">                </w:t>
                          </w:r>
                          <w:r w:rsidR="00487495" w:rsidRPr="00CE2A9A">
                            <w:rPr>
                              <w:sz w:val="32"/>
                              <w:szCs w:val="32"/>
                            </w:rPr>
                            <w:t xml:space="preserve"> Kaskisten kaupunki </w:t>
                          </w:r>
                          <w:r w:rsidRPr="00CE2A9A">
                            <w:rPr>
                              <w:sz w:val="32"/>
                              <w:szCs w:val="32"/>
                            </w:rPr>
                            <w:t>24</w:t>
                          </w:r>
                          <w:r w:rsidR="00487495" w:rsidRPr="00CE2A9A">
                            <w:rPr>
                              <w:sz w:val="32"/>
                              <w:szCs w:val="32"/>
                            </w:rPr>
                            <w:t xml:space="preserve">.05.2023     </w:t>
                          </w:r>
                          <w:r w:rsidR="00CE2A9A" w:rsidRPr="00CE2A9A">
                            <w:rPr>
                              <w:sz w:val="32"/>
                              <w:szCs w:val="32"/>
                            </w:rPr>
                            <w:t xml:space="preserve">        </w:t>
                          </w:r>
                        </w:p>
                      </w:txbxContent>
                    </v:textbox>
                  </v:shape>
                </w:pict>
              </mc:Fallback>
            </mc:AlternateContent>
          </w:r>
          <w:r w:rsidR="00F75265">
            <w:rPr>
              <w:rFonts w:ascii="Times New Roman" w:hAnsi="Times New Roman" w:cs="Times New Roman"/>
              <w:sz w:val="24"/>
              <w:szCs w:val="24"/>
            </w:rPr>
            <w:br w:type="page"/>
          </w:r>
        </w:p>
        <w:p w14:paraId="0477D5F8" w14:textId="77777777" w:rsidR="00342AAC" w:rsidRDefault="00342AAC" w:rsidP="00342AAC">
          <w:pPr>
            <w:ind w:left="360"/>
            <w:rPr>
              <w:rFonts w:ascii="Times New Roman" w:hAnsi="Times New Roman" w:cs="Times New Roman"/>
              <w:sz w:val="24"/>
              <w:szCs w:val="24"/>
            </w:rPr>
          </w:pPr>
        </w:p>
        <w:p w14:paraId="48AD157A" w14:textId="77777777" w:rsidR="00342AAC" w:rsidRDefault="00342AAC" w:rsidP="00342AAC">
          <w:pPr>
            <w:ind w:left="360"/>
            <w:rPr>
              <w:rFonts w:ascii="Times New Roman" w:hAnsi="Times New Roman" w:cs="Times New Roman"/>
              <w:sz w:val="24"/>
              <w:szCs w:val="24"/>
            </w:rPr>
          </w:pPr>
        </w:p>
        <w:p w14:paraId="68E2EB19" w14:textId="77777777" w:rsidR="00952E8D" w:rsidRDefault="00952E8D" w:rsidP="00342AAC">
          <w:pPr>
            <w:ind w:left="360"/>
            <w:rPr>
              <w:rFonts w:ascii="Times New Roman" w:hAnsi="Times New Roman" w:cs="Times New Roman"/>
              <w:sz w:val="24"/>
              <w:szCs w:val="24"/>
            </w:rPr>
          </w:pPr>
        </w:p>
        <w:p w14:paraId="22649160" w14:textId="77777777" w:rsidR="00952E8D" w:rsidRDefault="00952E8D" w:rsidP="00342AAC">
          <w:pPr>
            <w:ind w:left="360"/>
            <w:rPr>
              <w:rFonts w:ascii="Times New Roman" w:hAnsi="Times New Roman" w:cs="Times New Roman"/>
              <w:sz w:val="24"/>
              <w:szCs w:val="24"/>
            </w:rPr>
          </w:pPr>
        </w:p>
        <w:p w14:paraId="19925986" w14:textId="4A7102CA" w:rsidR="00342AAC" w:rsidRPr="00952E8D" w:rsidRDefault="00342AAC" w:rsidP="00342AAC">
          <w:pPr>
            <w:ind w:left="360"/>
            <w:rPr>
              <w:rFonts w:ascii="Times New Roman" w:hAnsi="Times New Roman" w:cs="Times New Roman"/>
              <w:sz w:val="28"/>
              <w:szCs w:val="28"/>
            </w:rPr>
          </w:pPr>
          <w:r w:rsidRPr="00952E8D">
            <w:rPr>
              <w:rFonts w:ascii="Times New Roman" w:hAnsi="Times New Roman" w:cs="Times New Roman"/>
              <w:sz w:val="28"/>
              <w:szCs w:val="28"/>
            </w:rPr>
            <w:t>Sisällysluettelo</w:t>
          </w:r>
        </w:p>
        <w:p w14:paraId="5C39A2D4" w14:textId="77777777" w:rsidR="00342AAC" w:rsidRDefault="00342AAC" w:rsidP="00342AAC">
          <w:pPr>
            <w:ind w:left="360"/>
            <w:rPr>
              <w:rFonts w:ascii="Times New Roman" w:hAnsi="Times New Roman" w:cs="Times New Roman"/>
              <w:sz w:val="24"/>
              <w:szCs w:val="24"/>
            </w:rPr>
          </w:pPr>
        </w:p>
        <w:p w14:paraId="653E83D2" w14:textId="2C3F592B" w:rsidR="00342AAC" w:rsidRPr="00342AAC" w:rsidRDefault="00342AAC" w:rsidP="00342AAC">
          <w:pPr>
            <w:pStyle w:val="Luettelokappale"/>
            <w:numPr>
              <w:ilvl w:val="0"/>
              <w:numId w:val="24"/>
            </w:numPr>
            <w:rPr>
              <w:rFonts w:ascii="Times New Roman" w:hAnsi="Times New Roman" w:cs="Times New Roman"/>
              <w:sz w:val="24"/>
              <w:szCs w:val="24"/>
            </w:rPr>
          </w:pPr>
          <w:r w:rsidRPr="00342AAC">
            <w:rPr>
              <w:rFonts w:ascii="Times New Roman" w:hAnsi="Times New Roman" w:cs="Times New Roman"/>
              <w:sz w:val="24"/>
              <w:szCs w:val="24"/>
            </w:rPr>
            <w:t>Johdanto</w:t>
          </w:r>
          <w:r w:rsidR="00952E8D">
            <w:rPr>
              <w:rFonts w:ascii="Times New Roman" w:hAnsi="Times New Roman" w:cs="Times New Roman"/>
              <w:sz w:val="24"/>
              <w:szCs w:val="24"/>
            </w:rPr>
            <w:t xml:space="preserve"> ………………………………………………………………………………</w:t>
          </w:r>
          <w:r w:rsidR="00B95F16">
            <w:rPr>
              <w:rFonts w:ascii="Times New Roman" w:hAnsi="Times New Roman" w:cs="Times New Roman"/>
              <w:sz w:val="24"/>
              <w:szCs w:val="24"/>
            </w:rPr>
            <w:t xml:space="preserve"> 2</w:t>
          </w:r>
        </w:p>
        <w:p w14:paraId="73F4AC2C" w14:textId="65B5D8A4" w:rsidR="00342AAC" w:rsidRDefault="00342AAC" w:rsidP="00342AAC">
          <w:pPr>
            <w:pStyle w:val="Luettelokappale"/>
            <w:numPr>
              <w:ilvl w:val="0"/>
              <w:numId w:val="24"/>
            </w:numPr>
            <w:rPr>
              <w:rFonts w:ascii="Times New Roman" w:hAnsi="Times New Roman" w:cs="Times New Roman"/>
              <w:sz w:val="24"/>
              <w:szCs w:val="24"/>
            </w:rPr>
          </w:pPr>
          <w:r>
            <w:rPr>
              <w:rFonts w:ascii="Times New Roman" w:hAnsi="Times New Roman" w:cs="Times New Roman"/>
              <w:sz w:val="24"/>
              <w:szCs w:val="24"/>
            </w:rPr>
            <w:t>Sosiaalinen media</w:t>
          </w:r>
          <w:r w:rsidR="00952E8D">
            <w:rPr>
              <w:rFonts w:ascii="Times New Roman" w:hAnsi="Times New Roman" w:cs="Times New Roman"/>
              <w:sz w:val="24"/>
              <w:szCs w:val="24"/>
            </w:rPr>
            <w:t xml:space="preserve"> …………………………………………………………………</w:t>
          </w:r>
          <w:r w:rsidR="00B95F16">
            <w:rPr>
              <w:rFonts w:ascii="Times New Roman" w:hAnsi="Times New Roman" w:cs="Times New Roman"/>
              <w:sz w:val="24"/>
              <w:szCs w:val="24"/>
            </w:rPr>
            <w:t>…. 2</w:t>
          </w:r>
        </w:p>
        <w:p w14:paraId="4F72FBC8" w14:textId="58EFDC20" w:rsidR="00342AAC" w:rsidRDefault="00342AAC" w:rsidP="00342AAC">
          <w:pPr>
            <w:pStyle w:val="Luettelokappale"/>
            <w:numPr>
              <w:ilvl w:val="0"/>
              <w:numId w:val="24"/>
            </w:numPr>
            <w:rPr>
              <w:rFonts w:ascii="Times New Roman" w:hAnsi="Times New Roman" w:cs="Times New Roman"/>
              <w:sz w:val="24"/>
              <w:szCs w:val="24"/>
            </w:rPr>
          </w:pPr>
          <w:r>
            <w:rPr>
              <w:rFonts w:ascii="Times New Roman" w:hAnsi="Times New Roman" w:cs="Times New Roman"/>
              <w:sz w:val="24"/>
              <w:szCs w:val="24"/>
            </w:rPr>
            <w:t>Kaskisten kaupungin sosiaalisen median strategia</w:t>
          </w:r>
          <w:r w:rsidR="00952E8D">
            <w:rPr>
              <w:rFonts w:ascii="Times New Roman" w:hAnsi="Times New Roman" w:cs="Times New Roman"/>
              <w:sz w:val="24"/>
              <w:szCs w:val="24"/>
            </w:rPr>
            <w:t xml:space="preserve"> …………………………………</w:t>
          </w:r>
          <w:r w:rsidR="00B95F16">
            <w:rPr>
              <w:rFonts w:ascii="Times New Roman" w:hAnsi="Times New Roman" w:cs="Times New Roman"/>
              <w:sz w:val="24"/>
              <w:szCs w:val="24"/>
            </w:rPr>
            <w:t>... 3</w:t>
          </w:r>
        </w:p>
        <w:p w14:paraId="4F4E22F9" w14:textId="0CBE4428" w:rsidR="00342AAC" w:rsidRDefault="00342AAC" w:rsidP="00342AAC">
          <w:pPr>
            <w:pStyle w:val="Luettelokappale"/>
            <w:numPr>
              <w:ilvl w:val="0"/>
              <w:numId w:val="24"/>
            </w:numPr>
            <w:rPr>
              <w:rFonts w:ascii="Times New Roman" w:hAnsi="Times New Roman" w:cs="Times New Roman"/>
              <w:sz w:val="24"/>
              <w:szCs w:val="24"/>
            </w:rPr>
          </w:pPr>
          <w:r>
            <w:rPr>
              <w:rFonts w:ascii="Times New Roman" w:hAnsi="Times New Roman" w:cs="Times New Roman"/>
              <w:sz w:val="24"/>
              <w:szCs w:val="24"/>
            </w:rPr>
            <w:t>Sosiaalisen median hyödy</w:t>
          </w:r>
          <w:r w:rsidR="00952E8D">
            <w:rPr>
              <w:rFonts w:ascii="Times New Roman" w:hAnsi="Times New Roman" w:cs="Times New Roman"/>
              <w:sz w:val="24"/>
              <w:szCs w:val="24"/>
            </w:rPr>
            <w:t>t</w:t>
          </w:r>
          <w:r>
            <w:rPr>
              <w:rFonts w:ascii="Times New Roman" w:hAnsi="Times New Roman" w:cs="Times New Roman"/>
              <w:sz w:val="24"/>
              <w:szCs w:val="24"/>
            </w:rPr>
            <w:t xml:space="preserve"> ja mahdollisuudet</w:t>
          </w:r>
          <w:r w:rsidR="00952E8D">
            <w:rPr>
              <w:rFonts w:ascii="Times New Roman" w:hAnsi="Times New Roman" w:cs="Times New Roman"/>
              <w:sz w:val="24"/>
              <w:szCs w:val="24"/>
            </w:rPr>
            <w:t xml:space="preserve"> …………………………………</w:t>
          </w:r>
          <w:proofErr w:type="gramStart"/>
          <w:r w:rsidR="00952E8D">
            <w:rPr>
              <w:rFonts w:ascii="Times New Roman" w:hAnsi="Times New Roman" w:cs="Times New Roman"/>
              <w:sz w:val="24"/>
              <w:szCs w:val="24"/>
            </w:rPr>
            <w:t>……</w:t>
          </w:r>
          <w:r w:rsidR="00B95F16">
            <w:rPr>
              <w:rFonts w:ascii="Times New Roman" w:hAnsi="Times New Roman" w:cs="Times New Roman"/>
              <w:sz w:val="24"/>
              <w:szCs w:val="24"/>
            </w:rPr>
            <w:t>.</w:t>
          </w:r>
          <w:proofErr w:type="gramEnd"/>
          <w:r w:rsidR="00B95F16">
            <w:rPr>
              <w:rFonts w:ascii="Times New Roman" w:hAnsi="Times New Roman" w:cs="Times New Roman"/>
              <w:sz w:val="24"/>
              <w:szCs w:val="24"/>
            </w:rPr>
            <w:t>. 4</w:t>
          </w:r>
        </w:p>
        <w:p w14:paraId="7085D7B8" w14:textId="41C2A2FB" w:rsidR="00342AAC" w:rsidRDefault="00342AAC" w:rsidP="00342AAC">
          <w:pPr>
            <w:pStyle w:val="Luettelokappale"/>
            <w:numPr>
              <w:ilvl w:val="0"/>
              <w:numId w:val="24"/>
            </w:numPr>
            <w:rPr>
              <w:rFonts w:ascii="Times New Roman" w:hAnsi="Times New Roman" w:cs="Times New Roman"/>
              <w:sz w:val="24"/>
              <w:szCs w:val="24"/>
            </w:rPr>
          </w:pPr>
          <w:r>
            <w:rPr>
              <w:rFonts w:ascii="Times New Roman" w:hAnsi="Times New Roman" w:cs="Times New Roman"/>
              <w:sz w:val="24"/>
              <w:szCs w:val="24"/>
            </w:rPr>
            <w:t>Kaskisten kaupungin sosiaalisen median kana</w:t>
          </w:r>
          <w:r w:rsidR="00952E8D">
            <w:rPr>
              <w:rFonts w:ascii="Times New Roman" w:hAnsi="Times New Roman" w:cs="Times New Roman"/>
              <w:sz w:val="24"/>
              <w:szCs w:val="24"/>
            </w:rPr>
            <w:t>v</w:t>
          </w:r>
          <w:r>
            <w:rPr>
              <w:rFonts w:ascii="Times New Roman" w:hAnsi="Times New Roman" w:cs="Times New Roman"/>
              <w:sz w:val="24"/>
              <w:szCs w:val="24"/>
            </w:rPr>
            <w:t>at</w:t>
          </w:r>
          <w:r w:rsidR="00952E8D">
            <w:rPr>
              <w:rFonts w:ascii="Times New Roman" w:hAnsi="Times New Roman" w:cs="Times New Roman"/>
              <w:sz w:val="24"/>
              <w:szCs w:val="24"/>
            </w:rPr>
            <w:t xml:space="preserve"> ……………………………………</w:t>
          </w:r>
          <w:r w:rsidR="00B95F16">
            <w:rPr>
              <w:rFonts w:ascii="Times New Roman" w:hAnsi="Times New Roman" w:cs="Times New Roman"/>
              <w:sz w:val="24"/>
              <w:szCs w:val="24"/>
            </w:rPr>
            <w:t xml:space="preserve"> 5</w:t>
          </w:r>
        </w:p>
        <w:p w14:paraId="7BA8A0F1" w14:textId="3F4557F4" w:rsidR="00342AAC" w:rsidRDefault="00342AAC" w:rsidP="00342AAC">
          <w:pPr>
            <w:pStyle w:val="Luettelokappale"/>
            <w:numPr>
              <w:ilvl w:val="0"/>
              <w:numId w:val="24"/>
            </w:numPr>
            <w:rPr>
              <w:rFonts w:ascii="Times New Roman" w:hAnsi="Times New Roman" w:cs="Times New Roman"/>
              <w:sz w:val="24"/>
              <w:szCs w:val="24"/>
            </w:rPr>
          </w:pPr>
          <w:r>
            <w:rPr>
              <w:rFonts w:ascii="Times New Roman" w:hAnsi="Times New Roman" w:cs="Times New Roman"/>
              <w:sz w:val="24"/>
              <w:szCs w:val="24"/>
            </w:rPr>
            <w:t>Kaskisten kaupungin sosiaalisen median ylläpitäjät</w:t>
          </w:r>
          <w:r w:rsidR="00952E8D">
            <w:rPr>
              <w:rFonts w:ascii="Times New Roman" w:hAnsi="Times New Roman" w:cs="Times New Roman"/>
              <w:sz w:val="24"/>
              <w:szCs w:val="24"/>
            </w:rPr>
            <w:t xml:space="preserve"> ………………………………</w:t>
          </w:r>
          <w:r w:rsidR="00B95F16">
            <w:rPr>
              <w:rFonts w:ascii="Times New Roman" w:hAnsi="Times New Roman" w:cs="Times New Roman"/>
              <w:sz w:val="24"/>
              <w:szCs w:val="24"/>
            </w:rPr>
            <w:t>…. 6</w:t>
          </w:r>
        </w:p>
        <w:p w14:paraId="31CEFD5A" w14:textId="20C296A6" w:rsidR="00342AAC" w:rsidRDefault="00342AAC" w:rsidP="00342AAC">
          <w:pPr>
            <w:pStyle w:val="Luettelokappale"/>
            <w:numPr>
              <w:ilvl w:val="0"/>
              <w:numId w:val="24"/>
            </w:numPr>
            <w:rPr>
              <w:rFonts w:ascii="Times New Roman" w:hAnsi="Times New Roman" w:cs="Times New Roman"/>
              <w:sz w:val="24"/>
              <w:szCs w:val="24"/>
            </w:rPr>
          </w:pPr>
          <w:r>
            <w:rPr>
              <w:rFonts w:ascii="Times New Roman" w:hAnsi="Times New Roman" w:cs="Times New Roman"/>
              <w:sz w:val="24"/>
              <w:szCs w:val="24"/>
            </w:rPr>
            <w:t>Työntekijä sosiaalisen median käyttäjänä</w:t>
          </w:r>
          <w:r w:rsidR="00952E8D">
            <w:rPr>
              <w:rFonts w:ascii="Times New Roman" w:hAnsi="Times New Roman" w:cs="Times New Roman"/>
              <w:sz w:val="24"/>
              <w:szCs w:val="24"/>
            </w:rPr>
            <w:t xml:space="preserve"> ……………………………………………</w:t>
          </w:r>
          <w:r w:rsidR="00B95F16">
            <w:rPr>
              <w:rFonts w:ascii="Times New Roman" w:hAnsi="Times New Roman" w:cs="Times New Roman"/>
              <w:sz w:val="24"/>
              <w:szCs w:val="24"/>
            </w:rPr>
            <w:t>. 7</w:t>
          </w:r>
        </w:p>
        <w:p w14:paraId="0F04CA82" w14:textId="4E445A94" w:rsidR="00342AAC" w:rsidRDefault="00342AAC" w:rsidP="00342AAC">
          <w:pPr>
            <w:pStyle w:val="Luettelokappale"/>
            <w:numPr>
              <w:ilvl w:val="0"/>
              <w:numId w:val="24"/>
            </w:numPr>
            <w:rPr>
              <w:rFonts w:ascii="Times New Roman" w:hAnsi="Times New Roman" w:cs="Times New Roman"/>
              <w:sz w:val="24"/>
              <w:szCs w:val="24"/>
            </w:rPr>
          </w:pPr>
          <w:r>
            <w:rPr>
              <w:rFonts w:ascii="Times New Roman" w:hAnsi="Times New Roman" w:cs="Times New Roman"/>
              <w:sz w:val="24"/>
              <w:szCs w:val="24"/>
            </w:rPr>
            <w:t>Virheellisiin väitteisiin vastaaminen</w:t>
          </w:r>
          <w:r w:rsidR="00952E8D">
            <w:rPr>
              <w:rFonts w:ascii="Times New Roman" w:hAnsi="Times New Roman" w:cs="Times New Roman"/>
              <w:sz w:val="24"/>
              <w:szCs w:val="24"/>
            </w:rPr>
            <w:t xml:space="preserve"> …………………………………………………</w:t>
          </w:r>
          <w:r w:rsidR="00B95F16">
            <w:rPr>
              <w:rFonts w:ascii="Times New Roman" w:hAnsi="Times New Roman" w:cs="Times New Roman"/>
              <w:sz w:val="24"/>
              <w:szCs w:val="24"/>
            </w:rPr>
            <w:t>. 7</w:t>
          </w:r>
        </w:p>
        <w:p w14:paraId="7339B75D" w14:textId="37FD5735" w:rsidR="00342AAC" w:rsidRDefault="00342AAC" w:rsidP="00342AAC">
          <w:pPr>
            <w:pStyle w:val="Luettelokappale"/>
            <w:numPr>
              <w:ilvl w:val="0"/>
              <w:numId w:val="24"/>
            </w:numPr>
            <w:rPr>
              <w:rFonts w:ascii="Times New Roman" w:hAnsi="Times New Roman" w:cs="Times New Roman"/>
              <w:sz w:val="24"/>
              <w:szCs w:val="24"/>
            </w:rPr>
          </w:pPr>
          <w:r>
            <w:rPr>
              <w:rFonts w:ascii="Times New Roman" w:hAnsi="Times New Roman" w:cs="Times New Roman"/>
              <w:sz w:val="24"/>
              <w:szCs w:val="24"/>
            </w:rPr>
            <w:t>Henkilökohtaisen mielipiteen</w:t>
          </w:r>
          <w:r w:rsidR="00952E8D">
            <w:rPr>
              <w:rFonts w:ascii="Times New Roman" w:hAnsi="Times New Roman" w:cs="Times New Roman"/>
              <w:sz w:val="24"/>
              <w:szCs w:val="24"/>
            </w:rPr>
            <w:t xml:space="preserve"> ilmaiseminen ………………………………………</w:t>
          </w:r>
          <w:r w:rsidR="00B95F16">
            <w:rPr>
              <w:rFonts w:ascii="Times New Roman" w:hAnsi="Times New Roman" w:cs="Times New Roman"/>
              <w:sz w:val="24"/>
              <w:szCs w:val="24"/>
            </w:rPr>
            <w:t>…. 8</w:t>
          </w:r>
        </w:p>
        <w:p w14:paraId="38085038" w14:textId="22179AAE" w:rsidR="00342AAC" w:rsidRDefault="00342AAC" w:rsidP="00342AAC">
          <w:pPr>
            <w:pStyle w:val="Luettelokappale"/>
            <w:numPr>
              <w:ilvl w:val="0"/>
              <w:numId w:val="24"/>
            </w:numPr>
            <w:rPr>
              <w:rFonts w:ascii="Times New Roman" w:hAnsi="Times New Roman" w:cs="Times New Roman"/>
              <w:sz w:val="24"/>
              <w:szCs w:val="24"/>
            </w:rPr>
          </w:pPr>
          <w:r>
            <w:rPr>
              <w:rFonts w:ascii="Times New Roman" w:hAnsi="Times New Roman" w:cs="Times New Roman"/>
              <w:sz w:val="24"/>
              <w:szCs w:val="24"/>
            </w:rPr>
            <w:t>Sosiaalinen media ja luottamushenkilöt</w:t>
          </w:r>
          <w:r w:rsidR="00302DC7">
            <w:rPr>
              <w:rFonts w:ascii="Times New Roman" w:hAnsi="Times New Roman" w:cs="Times New Roman"/>
              <w:sz w:val="24"/>
              <w:szCs w:val="24"/>
            </w:rPr>
            <w:t xml:space="preserve"> ……………………………………………</w:t>
          </w:r>
          <w:r w:rsidR="00B95F16">
            <w:rPr>
              <w:rFonts w:ascii="Times New Roman" w:hAnsi="Times New Roman" w:cs="Times New Roman"/>
              <w:sz w:val="24"/>
              <w:szCs w:val="24"/>
            </w:rPr>
            <w:t>… 9</w:t>
          </w:r>
        </w:p>
        <w:p w14:paraId="1B2FC79C" w14:textId="587A35D0" w:rsidR="00342AAC" w:rsidRDefault="00342AAC" w:rsidP="00342AAC">
          <w:pPr>
            <w:pStyle w:val="Luettelokappale"/>
            <w:numPr>
              <w:ilvl w:val="0"/>
              <w:numId w:val="24"/>
            </w:numPr>
            <w:rPr>
              <w:rFonts w:ascii="Times New Roman" w:hAnsi="Times New Roman" w:cs="Times New Roman"/>
              <w:sz w:val="24"/>
              <w:szCs w:val="24"/>
            </w:rPr>
          </w:pPr>
          <w:r>
            <w:rPr>
              <w:rFonts w:ascii="Times New Roman" w:hAnsi="Times New Roman" w:cs="Times New Roman"/>
              <w:sz w:val="24"/>
              <w:szCs w:val="24"/>
            </w:rPr>
            <w:t>Tietoturva</w:t>
          </w:r>
          <w:r w:rsidR="00302DC7">
            <w:rPr>
              <w:rFonts w:ascii="Times New Roman" w:hAnsi="Times New Roman" w:cs="Times New Roman"/>
              <w:sz w:val="24"/>
              <w:szCs w:val="24"/>
            </w:rPr>
            <w:t xml:space="preserve"> ………………………………………………………………………</w:t>
          </w:r>
          <w:proofErr w:type="gramStart"/>
          <w:r w:rsidR="00302DC7">
            <w:rPr>
              <w:rFonts w:ascii="Times New Roman" w:hAnsi="Times New Roman" w:cs="Times New Roman"/>
              <w:sz w:val="24"/>
              <w:szCs w:val="24"/>
            </w:rPr>
            <w:t>……</w:t>
          </w:r>
          <w:r w:rsidR="00B95F16">
            <w:rPr>
              <w:rFonts w:ascii="Times New Roman" w:hAnsi="Times New Roman" w:cs="Times New Roman"/>
              <w:sz w:val="24"/>
              <w:szCs w:val="24"/>
            </w:rPr>
            <w:t>.</w:t>
          </w:r>
          <w:proofErr w:type="gramEnd"/>
          <w:r w:rsidR="00B95F16">
            <w:rPr>
              <w:rFonts w:ascii="Times New Roman" w:hAnsi="Times New Roman" w:cs="Times New Roman"/>
              <w:sz w:val="24"/>
              <w:szCs w:val="24"/>
            </w:rPr>
            <w:t>. 9</w:t>
          </w:r>
        </w:p>
        <w:p w14:paraId="37765401" w14:textId="13A9BBFC" w:rsidR="00342AAC" w:rsidRDefault="00342AAC" w:rsidP="00342AAC">
          <w:pPr>
            <w:pStyle w:val="Luettelokappale"/>
            <w:numPr>
              <w:ilvl w:val="0"/>
              <w:numId w:val="24"/>
            </w:numPr>
            <w:rPr>
              <w:rFonts w:ascii="Times New Roman" w:hAnsi="Times New Roman" w:cs="Times New Roman"/>
              <w:sz w:val="24"/>
              <w:szCs w:val="24"/>
            </w:rPr>
          </w:pPr>
          <w:r>
            <w:rPr>
              <w:rFonts w:ascii="Times New Roman" w:hAnsi="Times New Roman" w:cs="Times New Roman"/>
              <w:sz w:val="24"/>
              <w:szCs w:val="24"/>
            </w:rPr>
            <w:t>Sähköpostit ja salasana</w:t>
          </w:r>
          <w:r w:rsidR="00952E8D">
            <w:rPr>
              <w:rFonts w:ascii="Times New Roman" w:hAnsi="Times New Roman" w:cs="Times New Roman"/>
              <w:sz w:val="24"/>
              <w:szCs w:val="24"/>
            </w:rPr>
            <w:t>t</w:t>
          </w:r>
          <w:r w:rsidR="00302DC7">
            <w:rPr>
              <w:rFonts w:ascii="Times New Roman" w:hAnsi="Times New Roman" w:cs="Times New Roman"/>
              <w:sz w:val="24"/>
              <w:szCs w:val="24"/>
            </w:rPr>
            <w:t xml:space="preserve"> ……………………………………………………………</w:t>
          </w:r>
          <w:r w:rsidR="00B95F16">
            <w:rPr>
              <w:rFonts w:ascii="Times New Roman" w:hAnsi="Times New Roman" w:cs="Times New Roman"/>
              <w:sz w:val="24"/>
              <w:szCs w:val="24"/>
            </w:rPr>
            <w:t xml:space="preserve">… </w:t>
          </w:r>
          <w:r w:rsidR="00D71FB5">
            <w:rPr>
              <w:rFonts w:ascii="Times New Roman" w:hAnsi="Times New Roman" w:cs="Times New Roman"/>
              <w:sz w:val="24"/>
              <w:szCs w:val="24"/>
            </w:rPr>
            <w:t>10</w:t>
          </w:r>
        </w:p>
        <w:p w14:paraId="4D9F5E0A" w14:textId="66DAECD8" w:rsidR="00342AAC" w:rsidRDefault="00342AAC" w:rsidP="00342AAC">
          <w:pPr>
            <w:pStyle w:val="Luettelokappale"/>
            <w:numPr>
              <w:ilvl w:val="0"/>
              <w:numId w:val="24"/>
            </w:numPr>
            <w:rPr>
              <w:rFonts w:ascii="Times New Roman" w:hAnsi="Times New Roman" w:cs="Times New Roman"/>
              <w:sz w:val="24"/>
              <w:szCs w:val="24"/>
            </w:rPr>
          </w:pPr>
          <w:r>
            <w:rPr>
              <w:rFonts w:ascii="Times New Roman" w:hAnsi="Times New Roman" w:cs="Times New Roman"/>
              <w:sz w:val="24"/>
              <w:szCs w:val="24"/>
            </w:rPr>
            <w:t>Palvelu</w:t>
          </w:r>
          <w:r w:rsidR="00952E8D">
            <w:rPr>
              <w:rFonts w:ascii="Times New Roman" w:hAnsi="Times New Roman" w:cs="Times New Roman"/>
              <w:sz w:val="24"/>
              <w:szCs w:val="24"/>
            </w:rPr>
            <w:t>jen sopimus-</w:t>
          </w:r>
          <w:r>
            <w:rPr>
              <w:rFonts w:ascii="Times New Roman" w:hAnsi="Times New Roman" w:cs="Times New Roman"/>
              <w:sz w:val="24"/>
              <w:szCs w:val="24"/>
            </w:rPr>
            <w:t xml:space="preserve"> ja käyttöehdot</w:t>
          </w:r>
          <w:r w:rsidR="00302DC7">
            <w:rPr>
              <w:rFonts w:ascii="Times New Roman" w:hAnsi="Times New Roman" w:cs="Times New Roman"/>
              <w:sz w:val="24"/>
              <w:szCs w:val="24"/>
            </w:rPr>
            <w:t xml:space="preserve"> ……………………………………………</w:t>
          </w:r>
          <w:proofErr w:type="gramStart"/>
          <w:r w:rsidR="00302DC7">
            <w:rPr>
              <w:rFonts w:ascii="Times New Roman" w:hAnsi="Times New Roman" w:cs="Times New Roman"/>
              <w:sz w:val="24"/>
              <w:szCs w:val="24"/>
            </w:rPr>
            <w:t>……</w:t>
          </w:r>
          <w:r w:rsidR="00B95F16">
            <w:rPr>
              <w:rFonts w:ascii="Times New Roman" w:hAnsi="Times New Roman" w:cs="Times New Roman"/>
              <w:sz w:val="24"/>
              <w:szCs w:val="24"/>
            </w:rPr>
            <w:t>.</w:t>
          </w:r>
          <w:proofErr w:type="gramEnd"/>
          <w:r w:rsidR="00B95F16">
            <w:rPr>
              <w:rFonts w:ascii="Times New Roman" w:hAnsi="Times New Roman" w:cs="Times New Roman"/>
              <w:sz w:val="24"/>
              <w:szCs w:val="24"/>
            </w:rPr>
            <w:t xml:space="preserve">. </w:t>
          </w:r>
          <w:r w:rsidR="00D71FB5">
            <w:rPr>
              <w:rFonts w:ascii="Times New Roman" w:hAnsi="Times New Roman" w:cs="Times New Roman"/>
              <w:sz w:val="24"/>
              <w:szCs w:val="24"/>
            </w:rPr>
            <w:t>10</w:t>
          </w:r>
        </w:p>
        <w:p w14:paraId="6043ADAD" w14:textId="04BEDE67" w:rsidR="00EF2AA2" w:rsidRDefault="00EF2AA2" w:rsidP="00EF2AA2">
          <w:pPr>
            <w:pStyle w:val="Luettelokappale"/>
            <w:rPr>
              <w:rFonts w:ascii="Times New Roman" w:hAnsi="Times New Roman" w:cs="Times New Roman"/>
              <w:sz w:val="24"/>
              <w:szCs w:val="24"/>
            </w:rPr>
          </w:pPr>
          <w:r>
            <w:rPr>
              <w:rFonts w:ascii="Times New Roman" w:hAnsi="Times New Roman" w:cs="Times New Roman"/>
              <w:sz w:val="24"/>
              <w:szCs w:val="24"/>
            </w:rPr>
            <w:t xml:space="preserve">Somen 10 sääntöä/käskyä …………………………………………………………… </w:t>
          </w:r>
          <w:r w:rsidR="00D71FB5">
            <w:rPr>
              <w:rFonts w:ascii="Times New Roman" w:hAnsi="Times New Roman" w:cs="Times New Roman"/>
              <w:sz w:val="24"/>
              <w:szCs w:val="24"/>
            </w:rPr>
            <w:t xml:space="preserve"> 11</w:t>
          </w:r>
        </w:p>
        <w:p w14:paraId="18F84170" w14:textId="0DAF468C" w:rsidR="00C72B54" w:rsidRPr="00620A31" w:rsidRDefault="007D377A" w:rsidP="00620A31">
          <w:pPr>
            <w:pStyle w:val="Luettelokappale"/>
            <w:numPr>
              <w:ilvl w:val="0"/>
              <w:numId w:val="24"/>
            </w:numPr>
            <w:rPr>
              <w:rFonts w:ascii="Times New Roman" w:hAnsi="Times New Roman" w:cs="Times New Roman"/>
              <w:sz w:val="24"/>
              <w:szCs w:val="24"/>
            </w:rPr>
          </w:pPr>
          <w:r w:rsidRPr="00342AAC">
            <w:rPr>
              <w:rFonts w:ascii="Times New Roman" w:hAnsi="Times New Roman" w:cs="Times New Roman"/>
              <w:sz w:val="24"/>
              <w:szCs w:val="24"/>
            </w:rPr>
            <w:br w:type="page"/>
          </w:r>
        </w:p>
        <w:p w14:paraId="0C9E8769" w14:textId="7441A707" w:rsidR="00F75265" w:rsidRDefault="009B0F83">
          <w:pPr>
            <w:rPr>
              <w:rFonts w:ascii="Times New Roman" w:hAnsi="Times New Roman" w:cs="Times New Roman"/>
              <w:sz w:val="24"/>
              <w:szCs w:val="24"/>
            </w:rPr>
          </w:pPr>
        </w:p>
      </w:sdtContent>
    </w:sdt>
    <w:p w14:paraId="3591BB57" w14:textId="56A64F9C" w:rsidR="004C27B1" w:rsidRPr="00B511E4" w:rsidRDefault="004C27B1" w:rsidP="004A7A70">
      <w:pPr>
        <w:jc w:val="center"/>
        <w:rPr>
          <w:rFonts w:ascii="Times New Roman" w:hAnsi="Times New Roman" w:cs="Times New Roman"/>
          <w:b/>
          <w:bCs/>
          <w:sz w:val="48"/>
          <w:szCs w:val="48"/>
        </w:rPr>
      </w:pPr>
      <w:r w:rsidRPr="00B511E4">
        <w:rPr>
          <w:rFonts w:ascii="Times New Roman" w:hAnsi="Times New Roman" w:cs="Times New Roman"/>
          <w:b/>
          <w:bCs/>
          <w:sz w:val="48"/>
          <w:szCs w:val="48"/>
        </w:rPr>
        <w:t>KASKISTEN KAUPUNGIN SOSIAALISEN MEDIAN KÄYTÖN OHJE</w:t>
      </w:r>
    </w:p>
    <w:p w14:paraId="3E001171" w14:textId="2030CBEC" w:rsidR="00E61F98" w:rsidRDefault="001C4D01" w:rsidP="004A7A70">
      <w:pPr>
        <w:jc w:val="center"/>
        <w:rPr>
          <w:rFonts w:ascii="Times New Roman" w:hAnsi="Times New Roman" w:cs="Times New Roman"/>
          <w:sz w:val="20"/>
          <w:szCs w:val="20"/>
        </w:rPr>
      </w:pPr>
      <w:r>
        <w:rPr>
          <w:rFonts w:ascii="Times New Roman" w:hAnsi="Times New Roman" w:cs="Times New Roman"/>
          <w:sz w:val="20"/>
          <w:szCs w:val="20"/>
        </w:rPr>
        <w:t>(</w:t>
      </w:r>
      <w:r w:rsidR="00E61F98" w:rsidRPr="004A7A70">
        <w:rPr>
          <w:rFonts w:ascii="Times New Roman" w:hAnsi="Times New Roman" w:cs="Times New Roman"/>
          <w:sz w:val="20"/>
          <w:szCs w:val="20"/>
        </w:rPr>
        <w:t xml:space="preserve">Hyväksytty kaupunginhallituksessa </w:t>
      </w:r>
      <w:r w:rsidR="00850510" w:rsidRPr="004A7A70">
        <w:rPr>
          <w:rFonts w:ascii="Times New Roman" w:hAnsi="Times New Roman" w:cs="Times New Roman"/>
          <w:sz w:val="20"/>
          <w:szCs w:val="20"/>
        </w:rPr>
        <w:t>xx.xx.2023</w:t>
      </w:r>
      <w:r w:rsidR="00E61F98" w:rsidRPr="004A7A70">
        <w:rPr>
          <w:rFonts w:ascii="Times New Roman" w:hAnsi="Times New Roman" w:cs="Times New Roman"/>
          <w:sz w:val="20"/>
          <w:szCs w:val="20"/>
        </w:rPr>
        <w:t xml:space="preserve">, § </w:t>
      </w:r>
      <w:r w:rsidR="00850510" w:rsidRPr="004A7A70">
        <w:rPr>
          <w:rFonts w:ascii="Times New Roman" w:hAnsi="Times New Roman" w:cs="Times New Roman"/>
          <w:sz w:val="20"/>
          <w:szCs w:val="20"/>
        </w:rPr>
        <w:t>xx</w:t>
      </w:r>
      <w:r>
        <w:rPr>
          <w:rFonts w:ascii="Times New Roman" w:hAnsi="Times New Roman" w:cs="Times New Roman"/>
          <w:sz w:val="20"/>
          <w:szCs w:val="20"/>
        </w:rPr>
        <w:t>)</w:t>
      </w:r>
    </w:p>
    <w:p w14:paraId="72EA4E5E" w14:textId="77777777" w:rsidR="00D71FB5" w:rsidRDefault="00D71FB5" w:rsidP="004A7A70">
      <w:pPr>
        <w:jc w:val="center"/>
        <w:rPr>
          <w:rFonts w:ascii="Times New Roman" w:hAnsi="Times New Roman" w:cs="Times New Roman"/>
          <w:sz w:val="20"/>
          <w:szCs w:val="20"/>
        </w:rPr>
      </w:pPr>
    </w:p>
    <w:p w14:paraId="5EC00184" w14:textId="77777777" w:rsidR="00D71FB5" w:rsidRDefault="00D71FB5" w:rsidP="004A7A70">
      <w:pPr>
        <w:jc w:val="center"/>
        <w:rPr>
          <w:rFonts w:ascii="Times New Roman" w:hAnsi="Times New Roman" w:cs="Times New Roman"/>
          <w:sz w:val="20"/>
          <w:szCs w:val="20"/>
        </w:rPr>
      </w:pPr>
    </w:p>
    <w:p w14:paraId="40C98799" w14:textId="21CD5EF1" w:rsidR="005E7179" w:rsidRPr="004A7A70" w:rsidRDefault="00EB1E2C" w:rsidP="004A7A70">
      <w:pPr>
        <w:jc w:val="center"/>
        <w:rPr>
          <w:rFonts w:ascii="Times New Roman" w:hAnsi="Times New Roman" w:cs="Times New Roman"/>
          <w:sz w:val="20"/>
          <w:szCs w:val="20"/>
        </w:rPr>
      </w:pPr>
      <w:r>
        <w:rPr>
          <w:noProof/>
        </w:rPr>
        <w:drawing>
          <wp:inline distT="0" distB="0" distL="0" distR="0" wp14:anchorId="6154A395" wp14:editId="643A45F1">
            <wp:extent cx="723900" cy="723900"/>
            <wp:effectExtent l="0" t="0" r="0" b="0"/>
            <wp:docPr id="597541475" name="Kuva 7" descr="Kuva, joka sisältää kohteen symboli, Grafiikka, logo, ympyr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41475" name="Kuva 7" descr="Kuva, joka sisältää kohteen symboli, Grafiikka, logo, ympyrä&#10;&#10;Kuvaus luotu automaattises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inline>
        </w:drawing>
      </w:r>
    </w:p>
    <w:p w14:paraId="2D2628C5" w14:textId="37399636" w:rsidR="007D377A" w:rsidRPr="00342AAC" w:rsidRDefault="007D377A" w:rsidP="00342AAC">
      <w:pPr>
        <w:pStyle w:val="Luettelokappale"/>
        <w:numPr>
          <w:ilvl w:val="0"/>
          <w:numId w:val="25"/>
        </w:numPr>
        <w:rPr>
          <w:rFonts w:ascii="Times New Roman" w:hAnsi="Times New Roman" w:cs="Times New Roman"/>
          <w:b/>
          <w:bCs/>
          <w:sz w:val="32"/>
          <w:szCs w:val="32"/>
        </w:rPr>
      </w:pPr>
      <w:r w:rsidRPr="00342AAC">
        <w:rPr>
          <w:rFonts w:ascii="Times New Roman" w:hAnsi="Times New Roman" w:cs="Times New Roman"/>
          <w:b/>
          <w:bCs/>
          <w:sz w:val="32"/>
          <w:szCs w:val="32"/>
        </w:rPr>
        <w:t>Johdanto</w:t>
      </w:r>
    </w:p>
    <w:p w14:paraId="761F97AE" w14:textId="20F74674" w:rsidR="0046703E" w:rsidRPr="00595FFB" w:rsidRDefault="0046703E" w:rsidP="00C2172B">
      <w:pPr>
        <w:ind w:left="567"/>
        <w:rPr>
          <w:rFonts w:ascii="Times New Roman" w:hAnsi="Times New Roman" w:cs="Times New Roman"/>
          <w:sz w:val="24"/>
          <w:szCs w:val="24"/>
        </w:rPr>
      </w:pPr>
      <w:r w:rsidRPr="00595FFB">
        <w:rPr>
          <w:rFonts w:ascii="Times New Roman" w:hAnsi="Times New Roman" w:cs="Times New Roman"/>
          <w:sz w:val="24"/>
          <w:szCs w:val="24"/>
        </w:rPr>
        <w:t xml:space="preserve">Tämän ohjeen tarkoituksena on opastaa sosiaalisen median käyttöä Kaskisten kaupungin eri toiminnoissa sekä ohjata henkilöstöä toimimaan sosiaalisessa mediassa vastuullisesti ja kunnan toimintaa tukevalla tavalla. </w:t>
      </w:r>
      <w:r w:rsidR="007D377A" w:rsidRPr="00FC14B3">
        <w:rPr>
          <w:rFonts w:ascii="Times New Roman" w:hAnsi="Times New Roman" w:cs="Times New Roman"/>
          <w:sz w:val="24"/>
          <w:szCs w:val="24"/>
        </w:rPr>
        <w:t>Sosiaalisen median ohjeistuksen tarkoituksena on antaa kuva henkilöstölle siitä, mihin ja miten sosiaalista mediaa voidaan käyttää osana työntekoa ja organisaation toimintaa</w:t>
      </w:r>
      <w:r w:rsidR="00BF3F0D">
        <w:rPr>
          <w:rFonts w:ascii="Times New Roman" w:hAnsi="Times New Roman" w:cs="Times New Roman"/>
          <w:sz w:val="24"/>
          <w:szCs w:val="24"/>
        </w:rPr>
        <w:t>.</w:t>
      </w:r>
    </w:p>
    <w:p w14:paraId="14958865" w14:textId="77777777" w:rsidR="00B511E4" w:rsidRPr="00595FFB" w:rsidRDefault="00850510" w:rsidP="00C2172B">
      <w:pPr>
        <w:ind w:firstLine="567"/>
        <w:rPr>
          <w:rFonts w:ascii="Times New Roman" w:hAnsi="Times New Roman" w:cs="Times New Roman"/>
          <w:sz w:val="24"/>
          <w:szCs w:val="24"/>
        </w:rPr>
      </w:pPr>
      <w:r w:rsidRPr="00595FFB">
        <w:rPr>
          <w:rFonts w:ascii="Times New Roman" w:hAnsi="Times New Roman" w:cs="Times New Roman"/>
          <w:sz w:val="24"/>
          <w:szCs w:val="24"/>
        </w:rPr>
        <w:t xml:space="preserve">Annetut ohjeet ovat sitovat ja ne koskevat </w:t>
      </w:r>
    </w:p>
    <w:p w14:paraId="6DC4B11D" w14:textId="273338A3" w:rsidR="00850510" w:rsidRPr="00595FFB" w:rsidRDefault="00850510" w:rsidP="00B511E4">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kaikkia kaupungin viranhaltijoita, </w:t>
      </w:r>
    </w:p>
    <w:p w14:paraId="630706F1" w14:textId="77777777" w:rsidR="00850510" w:rsidRPr="00595FFB" w:rsidRDefault="00850510" w:rsidP="00850510">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työntekijöitä, </w:t>
      </w:r>
    </w:p>
    <w:p w14:paraId="795FCCDE" w14:textId="7FB42BA8" w:rsidR="00850510" w:rsidRPr="00595FFB" w:rsidRDefault="00850510" w:rsidP="00850510">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harjoittelijoita, </w:t>
      </w:r>
    </w:p>
    <w:p w14:paraId="5552B140" w14:textId="77777777" w:rsidR="00F23E08" w:rsidRPr="00595FFB" w:rsidRDefault="00850510" w:rsidP="00850510">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työssä oppijoita, </w:t>
      </w:r>
    </w:p>
    <w:p w14:paraId="6FBB7DEE" w14:textId="69D6178F" w:rsidR="00850510" w:rsidRPr="00595FFB" w:rsidRDefault="00850510" w:rsidP="00850510">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siviilipalvelusta suorittavia</w:t>
      </w:r>
    </w:p>
    <w:p w14:paraId="0EDA4100" w14:textId="77777777" w:rsidR="001B703B" w:rsidRDefault="00850510" w:rsidP="001B703B">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kuntouttavassa työtoiminnassa olevia </w:t>
      </w:r>
    </w:p>
    <w:p w14:paraId="15B38D76" w14:textId="2048405F" w:rsidR="00166937" w:rsidRPr="001B703B" w:rsidRDefault="00166937" w:rsidP="001B703B">
      <w:pPr>
        <w:pStyle w:val="Luettelokappale"/>
        <w:numPr>
          <w:ilvl w:val="0"/>
          <w:numId w:val="2"/>
        </w:numPr>
        <w:rPr>
          <w:rFonts w:ascii="Times New Roman" w:hAnsi="Times New Roman" w:cs="Times New Roman"/>
          <w:sz w:val="24"/>
          <w:szCs w:val="24"/>
        </w:rPr>
      </w:pPr>
      <w:r w:rsidRPr="001B703B">
        <w:rPr>
          <w:rFonts w:ascii="Times New Roman" w:hAnsi="Times New Roman" w:cs="Times New Roman"/>
          <w:sz w:val="24"/>
          <w:szCs w:val="24"/>
        </w:rPr>
        <w:t>kaupunginhallitusta, valtuustoa ja muita luottamushenkilöitä</w:t>
      </w:r>
      <w:r w:rsidRPr="001B703B">
        <w:rPr>
          <w:rFonts w:ascii="Times New Roman" w:hAnsi="Times New Roman" w:cs="Times New Roman"/>
          <w:color w:val="FF0000"/>
          <w:sz w:val="24"/>
          <w:szCs w:val="24"/>
        </w:rPr>
        <w:t>.</w:t>
      </w:r>
    </w:p>
    <w:p w14:paraId="39DD2783" w14:textId="6A94903F" w:rsidR="00C72B54" w:rsidRPr="007D377A" w:rsidRDefault="00C2172B" w:rsidP="00C2172B">
      <w:pPr>
        <w:rPr>
          <w:rFonts w:ascii="Times New Roman" w:hAnsi="Times New Roman" w:cs="Times New Roman"/>
          <w:sz w:val="24"/>
          <w:szCs w:val="24"/>
        </w:rPr>
      </w:pPr>
      <w:r>
        <w:rPr>
          <w:rFonts w:ascii="Times New Roman" w:hAnsi="Times New Roman" w:cs="Times New Roman"/>
          <w:sz w:val="24"/>
          <w:szCs w:val="24"/>
        </w:rPr>
        <w:t xml:space="preserve">         </w:t>
      </w:r>
      <w:r w:rsidR="00DD3A00" w:rsidRPr="00595FFB">
        <w:rPr>
          <w:rFonts w:ascii="Times New Roman" w:hAnsi="Times New Roman" w:cs="Times New Roman"/>
          <w:sz w:val="24"/>
          <w:szCs w:val="24"/>
        </w:rPr>
        <w:t>eli periaatteessa kaikkia henkilöitä</w:t>
      </w:r>
      <w:r w:rsidR="00366528" w:rsidRPr="00595FFB">
        <w:rPr>
          <w:rFonts w:ascii="Times New Roman" w:hAnsi="Times New Roman" w:cs="Times New Roman"/>
          <w:sz w:val="24"/>
          <w:szCs w:val="24"/>
        </w:rPr>
        <w:t>,</w:t>
      </w:r>
      <w:r w:rsidR="00DD3A00" w:rsidRPr="00595FFB">
        <w:rPr>
          <w:rFonts w:ascii="Times New Roman" w:hAnsi="Times New Roman" w:cs="Times New Roman"/>
          <w:sz w:val="24"/>
          <w:szCs w:val="24"/>
        </w:rPr>
        <w:t xml:space="preserve"> jotka toimivat Kaskisten Kaupungin alaisuudessa.</w:t>
      </w:r>
    </w:p>
    <w:p w14:paraId="3B864DA6" w14:textId="7DD6E8D6" w:rsidR="0046703E" w:rsidRPr="00467BDC"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Tämä ohjeistus koskee sekä Kaskisten kaupungin omia sosiaalisen median palveluita että ulkoisia sosiaalisen median palveluita, silt</w:t>
      </w:r>
      <w:r w:rsidR="00850510">
        <w:rPr>
          <w:rFonts w:ascii="Times New Roman" w:hAnsi="Times New Roman" w:cs="Times New Roman"/>
          <w:sz w:val="24"/>
          <w:szCs w:val="24"/>
        </w:rPr>
        <w:t xml:space="preserve">ä </w:t>
      </w:r>
      <w:r w:rsidRPr="00FC14B3">
        <w:rPr>
          <w:rFonts w:ascii="Times New Roman" w:hAnsi="Times New Roman" w:cs="Times New Roman"/>
          <w:sz w:val="24"/>
          <w:szCs w:val="24"/>
        </w:rPr>
        <w:t>osin ku</w:t>
      </w:r>
      <w:r w:rsidR="00EA7F5B">
        <w:rPr>
          <w:rFonts w:ascii="Times New Roman" w:hAnsi="Times New Roman" w:cs="Times New Roman"/>
          <w:sz w:val="24"/>
          <w:szCs w:val="24"/>
        </w:rPr>
        <w:t>i</w:t>
      </w:r>
      <w:r w:rsidRPr="00FC14B3">
        <w:rPr>
          <w:rFonts w:ascii="Times New Roman" w:hAnsi="Times New Roman" w:cs="Times New Roman"/>
          <w:sz w:val="24"/>
          <w:szCs w:val="24"/>
        </w:rPr>
        <w:t xml:space="preserve">n työntekijä käyttää niitä. </w:t>
      </w:r>
      <w:r w:rsidR="00166937" w:rsidRPr="00467BDC">
        <w:rPr>
          <w:rFonts w:ascii="Times New Roman" w:hAnsi="Times New Roman" w:cs="Times New Roman"/>
          <w:sz w:val="24"/>
          <w:szCs w:val="24"/>
        </w:rPr>
        <w:t xml:space="preserve">Kaupungin eri toimijat yhdessä someviestinnällään voivat tehdä työtä kaupungin imagokuvan rakentamiseen. Somessa vältetään ongelmien ja ihmisten vastuuttamista julkisesti omien toimijoiden kesken. Se </w:t>
      </w:r>
      <w:r w:rsidR="00C50735" w:rsidRPr="00467BDC">
        <w:rPr>
          <w:rFonts w:ascii="Times New Roman" w:hAnsi="Times New Roman" w:cs="Times New Roman"/>
          <w:sz w:val="24"/>
          <w:szCs w:val="24"/>
        </w:rPr>
        <w:t xml:space="preserve">ei näytä hyvältä </w:t>
      </w:r>
      <w:r w:rsidR="00166937" w:rsidRPr="00467BDC">
        <w:rPr>
          <w:rFonts w:ascii="Times New Roman" w:hAnsi="Times New Roman" w:cs="Times New Roman"/>
          <w:sz w:val="24"/>
          <w:szCs w:val="24"/>
        </w:rPr>
        <w:t>ulkopuolis</w:t>
      </w:r>
      <w:r w:rsidR="00C50735" w:rsidRPr="00467BDC">
        <w:rPr>
          <w:rFonts w:ascii="Times New Roman" w:hAnsi="Times New Roman" w:cs="Times New Roman"/>
          <w:sz w:val="24"/>
          <w:szCs w:val="24"/>
        </w:rPr>
        <w:t>ille</w:t>
      </w:r>
      <w:r w:rsidR="00166937" w:rsidRPr="00467BDC">
        <w:rPr>
          <w:rFonts w:ascii="Times New Roman" w:hAnsi="Times New Roman" w:cs="Times New Roman"/>
          <w:sz w:val="24"/>
          <w:szCs w:val="24"/>
        </w:rPr>
        <w:t>. Asiat tulee keskustella ensin sisäisesti ja avoimesti</w:t>
      </w:r>
      <w:r w:rsidR="00ED136D" w:rsidRPr="00467BDC">
        <w:rPr>
          <w:rFonts w:ascii="Times New Roman" w:hAnsi="Times New Roman" w:cs="Times New Roman"/>
          <w:sz w:val="24"/>
          <w:szCs w:val="24"/>
        </w:rPr>
        <w:t>,</w:t>
      </w:r>
      <w:r w:rsidR="00166937" w:rsidRPr="00467BDC">
        <w:rPr>
          <w:rFonts w:ascii="Times New Roman" w:hAnsi="Times New Roman" w:cs="Times New Roman"/>
          <w:sz w:val="24"/>
          <w:szCs w:val="24"/>
        </w:rPr>
        <w:t xml:space="preserve"> asioihin ja asioista tietävien henkilöiden kanssa. Kysymällä opastetaan oikean ihmisen luo.</w:t>
      </w:r>
    </w:p>
    <w:p w14:paraId="28A2F2DA" w14:textId="77777777" w:rsidR="005E7179" w:rsidRPr="00FC14B3" w:rsidRDefault="005E7179" w:rsidP="0046703E">
      <w:pPr>
        <w:rPr>
          <w:rFonts w:ascii="Times New Roman" w:hAnsi="Times New Roman" w:cs="Times New Roman"/>
          <w:sz w:val="24"/>
          <w:szCs w:val="24"/>
        </w:rPr>
      </w:pPr>
    </w:p>
    <w:p w14:paraId="23379E83" w14:textId="009346D0" w:rsidR="00432C89" w:rsidRPr="00342AAC" w:rsidRDefault="00432C89" w:rsidP="00342AAC">
      <w:pPr>
        <w:pStyle w:val="Luettelokappale"/>
        <w:numPr>
          <w:ilvl w:val="0"/>
          <w:numId w:val="25"/>
        </w:numPr>
        <w:rPr>
          <w:rFonts w:ascii="Times New Roman" w:hAnsi="Times New Roman" w:cs="Times New Roman"/>
          <w:b/>
          <w:bCs/>
          <w:sz w:val="32"/>
          <w:szCs w:val="32"/>
        </w:rPr>
      </w:pPr>
      <w:r w:rsidRPr="00342AAC">
        <w:rPr>
          <w:rFonts w:ascii="Times New Roman" w:hAnsi="Times New Roman" w:cs="Times New Roman"/>
          <w:b/>
          <w:bCs/>
          <w:sz w:val="32"/>
          <w:szCs w:val="32"/>
        </w:rPr>
        <w:t>Sosiaalinen media</w:t>
      </w:r>
    </w:p>
    <w:p w14:paraId="0A01AFAA" w14:textId="495688A3" w:rsidR="005E7179" w:rsidRDefault="00432C89" w:rsidP="00BF3F0D">
      <w:pPr>
        <w:ind w:left="567"/>
        <w:rPr>
          <w:rFonts w:ascii="Times New Roman" w:hAnsi="Times New Roman" w:cs="Times New Roman"/>
          <w:sz w:val="24"/>
          <w:szCs w:val="24"/>
        </w:rPr>
      </w:pPr>
      <w:r w:rsidRPr="00FC14B3">
        <w:rPr>
          <w:rFonts w:ascii="Times New Roman" w:hAnsi="Times New Roman" w:cs="Times New Roman"/>
          <w:sz w:val="24"/>
          <w:szCs w:val="24"/>
        </w:rPr>
        <w:t>Sosiaalinen media eli some on tietoverkkoja ja tietotekniikkaa hyödyntävä ja vuorovaikutteista viestintäympäristöä kehittävä viestinnän muot</w:t>
      </w:r>
      <w:r w:rsidR="007D377A">
        <w:rPr>
          <w:rFonts w:ascii="Times New Roman" w:hAnsi="Times New Roman" w:cs="Times New Roman"/>
          <w:sz w:val="24"/>
          <w:szCs w:val="24"/>
        </w:rPr>
        <w:t xml:space="preserve">o, jossa </w:t>
      </w:r>
      <w:r w:rsidR="007D377A" w:rsidRPr="007D377A">
        <w:rPr>
          <w:rFonts w:ascii="Times New Roman" w:hAnsi="Times New Roman" w:cs="Times New Roman"/>
          <w:color w:val="040C28"/>
          <w:sz w:val="24"/>
          <w:szCs w:val="24"/>
        </w:rPr>
        <w:t>yhdistyy käyttäjien välinen kommunikaatio ja oma sisällöntuotant</w:t>
      </w:r>
      <w:r w:rsidR="007D377A" w:rsidRPr="007D377A">
        <w:rPr>
          <w:rFonts w:ascii="Times New Roman" w:hAnsi="Times New Roman" w:cs="Times New Roman"/>
          <w:sz w:val="24"/>
          <w:szCs w:val="24"/>
        </w:rPr>
        <w:t xml:space="preserve">o. </w:t>
      </w:r>
      <w:r w:rsidRPr="007D377A">
        <w:rPr>
          <w:rFonts w:ascii="Times New Roman" w:hAnsi="Times New Roman" w:cs="Times New Roman"/>
          <w:sz w:val="24"/>
          <w:szCs w:val="24"/>
        </w:rPr>
        <w:t xml:space="preserve">Sosiaalisessa mediassa kaikilla on </w:t>
      </w:r>
      <w:r w:rsidRPr="007D377A">
        <w:rPr>
          <w:rFonts w:ascii="Times New Roman" w:hAnsi="Times New Roman" w:cs="Times New Roman"/>
          <w:sz w:val="24"/>
          <w:szCs w:val="24"/>
        </w:rPr>
        <w:lastRenderedPageBreak/>
        <w:t>mahdollisuus osallistua tiedon tuottamiseen, julkaisemiseen ja sen käsittelyyn. Ne tarjoavat mahdollisuuden verkostoitumiseen,</w:t>
      </w:r>
      <w:r>
        <w:rPr>
          <w:rFonts w:ascii="Times New Roman" w:hAnsi="Times New Roman" w:cs="Times New Roman"/>
          <w:sz w:val="24"/>
          <w:szCs w:val="24"/>
        </w:rPr>
        <w:t xml:space="preserve"> viestimiseen, osaamisen kehittämiseen ja innovointiin. </w:t>
      </w:r>
      <w:r w:rsidRPr="00FC14B3">
        <w:rPr>
          <w:rFonts w:ascii="Times New Roman" w:hAnsi="Times New Roman" w:cs="Times New Roman"/>
          <w:sz w:val="24"/>
          <w:szCs w:val="24"/>
        </w:rPr>
        <w:t>Sosiaalinen media on ennen kaikkea keskustelua, joka on kaikkien nähtävillä. Sosiaalisessa mediassa vallitsee käytännössä täysi sananvapaus</w:t>
      </w:r>
      <w:r w:rsidR="007D377A">
        <w:rPr>
          <w:rFonts w:ascii="Times New Roman" w:hAnsi="Times New Roman" w:cs="Times New Roman"/>
          <w:sz w:val="24"/>
          <w:szCs w:val="24"/>
        </w:rPr>
        <w:t xml:space="preserve"> huomioiden kuitenkin se, että </w:t>
      </w:r>
      <w:r w:rsidR="007D377A">
        <w:rPr>
          <w:rFonts w:ascii="open_sansregular" w:hAnsi="open_sansregular"/>
          <w:color w:val="1A1A1A"/>
          <w:shd w:val="clear" w:color="auto" w:fill="FFFFFF"/>
        </w:rPr>
        <w:t>sananvapauden turvin ei saa kuitenkaan sanoa mitä tahansa. </w:t>
      </w:r>
      <w:r w:rsidR="007D377A" w:rsidRPr="00FC14B3">
        <w:rPr>
          <w:rFonts w:ascii="Times New Roman" w:hAnsi="Times New Roman" w:cs="Times New Roman"/>
          <w:sz w:val="24"/>
          <w:szCs w:val="24"/>
        </w:rPr>
        <w:t xml:space="preserve"> </w:t>
      </w:r>
      <w:r w:rsidRPr="00FC14B3">
        <w:rPr>
          <w:rFonts w:ascii="Times New Roman" w:hAnsi="Times New Roman" w:cs="Times New Roman"/>
          <w:sz w:val="24"/>
          <w:szCs w:val="24"/>
        </w:rPr>
        <w:t xml:space="preserve">Samalla viestinnän hallitsemisesta on tullut aiempaa vaikeampaa.  </w:t>
      </w:r>
    </w:p>
    <w:p w14:paraId="5CBA15F5" w14:textId="7DD90780" w:rsidR="00432C89" w:rsidRDefault="00432C89" w:rsidP="00C2172B">
      <w:pPr>
        <w:ind w:firstLine="567"/>
        <w:rPr>
          <w:rFonts w:ascii="Times New Roman" w:hAnsi="Times New Roman" w:cs="Times New Roman"/>
          <w:sz w:val="24"/>
          <w:szCs w:val="24"/>
        </w:rPr>
      </w:pPr>
      <w:r w:rsidRPr="00FC14B3">
        <w:rPr>
          <w:rFonts w:ascii="Times New Roman" w:hAnsi="Times New Roman" w:cs="Times New Roman"/>
          <w:sz w:val="24"/>
          <w:szCs w:val="24"/>
        </w:rPr>
        <w:t xml:space="preserve">Sosiaalisen median palveluja ovat esimerkiksi </w:t>
      </w:r>
    </w:p>
    <w:p w14:paraId="69E930DE" w14:textId="5B5F0BC2" w:rsidR="00432C89" w:rsidRDefault="00BF3F0D" w:rsidP="00432C89">
      <w:pPr>
        <w:pStyle w:val="Luettelokappale"/>
        <w:numPr>
          <w:ilvl w:val="0"/>
          <w:numId w:val="2"/>
        </w:num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852FF3F" wp14:editId="5E62784D">
                <wp:simplePos x="0" y="0"/>
                <wp:positionH relativeFrom="column">
                  <wp:posOffset>3204210</wp:posOffset>
                </wp:positionH>
                <wp:positionV relativeFrom="paragraph">
                  <wp:posOffset>6350</wp:posOffset>
                </wp:positionV>
                <wp:extent cx="2895600" cy="1609725"/>
                <wp:effectExtent l="0" t="0" r="0" b="9525"/>
                <wp:wrapNone/>
                <wp:docPr id="546255284" name="Tekstiruutu 1"/>
                <wp:cNvGraphicFramePr/>
                <a:graphic xmlns:a="http://schemas.openxmlformats.org/drawingml/2006/main">
                  <a:graphicData uri="http://schemas.microsoft.com/office/word/2010/wordprocessingShape">
                    <wps:wsp>
                      <wps:cNvSpPr txBox="1"/>
                      <wps:spPr>
                        <a:xfrm>
                          <a:off x="0" y="0"/>
                          <a:ext cx="2895600" cy="1609725"/>
                        </a:xfrm>
                        <a:prstGeom prst="rect">
                          <a:avLst/>
                        </a:prstGeom>
                        <a:solidFill>
                          <a:schemeClr val="lt1"/>
                        </a:solidFill>
                        <a:ln w="6350">
                          <a:noFill/>
                        </a:ln>
                      </wps:spPr>
                      <wps:txbx>
                        <w:txbxContent>
                          <w:p w14:paraId="54B1721E" w14:textId="51B0479D" w:rsidR="00BF3F0D" w:rsidRDefault="00011617">
                            <w:r>
                              <w:rPr>
                                <w:noProof/>
                              </w:rPr>
                              <w:t xml:space="preserve">            </w:t>
                            </w:r>
                            <w:r w:rsidR="00BF3F0D" w:rsidRPr="00BF3F0D">
                              <w:rPr>
                                <w:noProof/>
                              </w:rPr>
                              <w:drawing>
                                <wp:inline distT="0" distB="0" distL="0" distR="0" wp14:anchorId="1018CF43" wp14:editId="426A4409">
                                  <wp:extent cx="617064" cy="399415"/>
                                  <wp:effectExtent l="0" t="0" r="0" b="635"/>
                                  <wp:docPr id="121413572" name="Kuva 1" descr="Kuva, joka sisältää kohteen symboli, log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3572" name="Kuva 1" descr="Kuva, joka sisältää kohteen symboli, logo, Fontti&#10;&#10;Kuvaus luotu automaattisesti"/>
                                          <pic:cNvPicPr/>
                                        </pic:nvPicPr>
                                        <pic:blipFill>
                                          <a:blip r:embed="rId11"/>
                                          <a:stretch>
                                            <a:fillRect/>
                                          </a:stretch>
                                        </pic:blipFill>
                                        <pic:spPr>
                                          <a:xfrm>
                                            <a:off x="0" y="0"/>
                                            <a:ext cx="636553" cy="412030"/>
                                          </a:xfrm>
                                          <a:prstGeom prst="rect">
                                            <a:avLst/>
                                          </a:prstGeom>
                                        </pic:spPr>
                                      </pic:pic>
                                    </a:graphicData>
                                  </a:graphic>
                                </wp:inline>
                              </w:drawing>
                            </w:r>
                            <w:r w:rsidR="00BF3F0D" w:rsidRPr="00BF3F0D">
                              <w:rPr>
                                <w:noProof/>
                              </w:rPr>
                              <w:t xml:space="preserve"> </w:t>
                            </w:r>
                            <w:r>
                              <w:t xml:space="preserve">    </w:t>
                            </w:r>
                            <w:r w:rsidR="00BC36E5" w:rsidRPr="00BC36E5">
                              <w:rPr>
                                <w:noProof/>
                              </w:rPr>
                              <w:drawing>
                                <wp:inline distT="0" distB="0" distL="0" distR="0" wp14:anchorId="5E82BD81" wp14:editId="750558FD">
                                  <wp:extent cx="506095" cy="417364"/>
                                  <wp:effectExtent l="0" t="0" r="8255" b="1905"/>
                                  <wp:docPr id="1410045120" name="Kuva 1" descr="Kuva, joka sisältää kohteen clipart, Grafiikka, luovu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45120" name="Kuva 1" descr="Kuva, joka sisältää kohteen clipart, Grafiikka, luovuus&#10;&#10;Kuvaus luotu automaattisesti"/>
                                          <pic:cNvPicPr/>
                                        </pic:nvPicPr>
                                        <pic:blipFill>
                                          <a:blip r:embed="rId12"/>
                                          <a:stretch>
                                            <a:fillRect/>
                                          </a:stretch>
                                        </pic:blipFill>
                                        <pic:spPr>
                                          <a:xfrm>
                                            <a:off x="0" y="0"/>
                                            <a:ext cx="509677" cy="420318"/>
                                          </a:xfrm>
                                          <a:prstGeom prst="rect">
                                            <a:avLst/>
                                          </a:prstGeom>
                                        </pic:spPr>
                                      </pic:pic>
                                    </a:graphicData>
                                  </a:graphic>
                                </wp:inline>
                              </w:drawing>
                            </w:r>
                            <w:r w:rsidR="00BC36E5" w:rsidRPr="00BC36E5">
                              <w:t xml:space="preserve"> </w:t>
                            </w:r>
                            <w:r>
                              <w:t xml:space="preserve">     </w:t>
                            </w:r>
                            <w:r w:rsidR="00BF3F0D" w:rsidRPr="00BF3F0D">
                              <w:rPr>
                                <w:noProof/>
                              </w:rPr>
                              <w:drawing>
                                <wp:inline distT="0" distB="0" distL="0" distR="0" wp14:anchorId="740AD7D9" wp14:editId="20520E55">
                                  <wp:extent cx="485775" cy="485775"/>
                                  <wp:effectExtent l="0" t="0" r="9525" b="9525"/>
                                  <wp:docPr id="447259335" name="Kuva 1" descr="Kuva, joka sisältää kohteen Grafiikka, ympyrä, Värikkyys,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59335" name="Kuva 1" descr="Kuva, joka sisältää kohteen Grafiikka, ympyrä, Värikkyys, muotoilu&#10;&#10;Kuvaus luotu automaattisesti"/>
                                          <pic:cNvPicPr/>
                                        </pic:nvPicPr>
                                        <pic:blipFill>
                                          <a:blip r:embed="rId13"/>
                                          <a:stretch>
                                            <a:fillRect/>
                                          </a:stretch>
                                        </pic:blipFill>
                                        <pic:spPr>
                                          <a:xfrm>
                                            <a:off x="0" y="0"/>
                                            <a:ext cx="485775" cy="485775"/>
                                          </a:xfrm>
                                          <a:prstGeom prst="rect">
                                            <a:avLst/>
                                          </a:prstGeom>
                                        </pic:spPr>
                                      </pic:pic>
                                    </a:graphicData>
                                  </a:graphic>
                                </wp:inline>
                              </w:drawing>
                            </w:r>
                          </w:p>
                          <w:p w14:paraId="028DF14B" w14:textId="4EEAEC79" w:rsidR="00BC36E5" w:rsidRDefault="00011617">
                            <w:r>
                              <w:t xml:space="preserve">                    </w:t>
                            </w:r>
                            <w:r w:rsidR="00BC36E5" w:rsidRPr="00BC36E5">
                              <w:rPr>
                                <w:noProof/>
                              </w:rPr>
                              <w:drawing>
                                <wp:inline distT="0" distB="0" distL="0" distR="0" wp14:anchorId="2A05A2E5" wp14:editId="4AC1E4E1">
                                  <wp:extent cx="676275" cy="676275"/>
                                  <wp:effectExtent l="0" t="0" r="9525" b="9525"/>
                                  <wp:docPr id="166027150" name="Kuva 1" descr="Kuva, joka sisältää kohteen logo, symboli, Fontti,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7150" name="Kuva 1" descr="Kuva, joka sisältää kohteen logo, symboli, Fontti, Grafiikka&#10;&#10;Kuvaus luotu automaattisesti"/>
                                          <pic:cNvPicPr/>
                                        </pic:nvPicPr>
                                        <pic:blipFill>
                                          <a:blip r:embed="rId14"/>
                                          <a:stretch>
                                            <a:fillRect/>
                                          </a:stretch>
                                        </pic:blipFill>
                                        <pic:spPr>
                                          <a:xfrm>
                                            <a:off x="0" y="0"/>
                                            <a:ext cx="676275" cy="676275"/>
                                          </a:xfrm>
                                          <a:prstGeom prst="rect">
                                            <a:avLst/>
                                          </a:prstGeom>
                                        </pic:spPr>
                                      </pic:pic>
                                    </a:graphicData>
                                  </a:graphic>
                                </wp:inline>
                              </w:drawing>
                            </w:r>
                            <w:r w:rsidR="00BC36E5" w:rsidRPr="00BC36E5">
                              <w:rPr>
                                <w:noProof/>
                              </w:rPr>
                              <w:t xml:space="preserve"> </w:t>
                            </w:r>
                            <w:r>
                              <w:t xml:space="preserve">    </w:t>
                            </w:r>
                            <w:r w:rsidR="00BC36E5" w:rsidRPr="00BC36E5">
                              <w:rPr>
                                <w:noProof/>
                              </w:rPr>
                              <w:drawing>
                                <wp:inline distT="0" distB="0" distL="0" distR="0" wp14:anchorId="3BFB353C" wp14:editId="1B9BBAEB">
                                  <wp:extent cx="638175" cy="638175"/>
                                  <wp:effectExtent l="0" t="0" r="9525" b="9525"/>
                                  <wp:docPr id="2016338245" name="Kuva 1" descr="Kuva, joka sisältää kohteen logo, Fontti, symboli,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38245" name="Kuva 1" descr="Kuva, joka sisältää kohteen logo, Fontti, symboli, Grafiikka&#10;&#10;Kuvaus luotu automaattisesti"/>
                                          <pic:cNvPicPr/>
                                        </pic:nvPicPr>
                                        <pic:blipFill>
                                          <a:blip r:embed="rId15"/>
                                          <a:stretch>
                                            <a:fillRect/>
                                          </a:stretch>
                                        </pic:blipFill>
                                        <pic:spPr>
                                          <a:xfrm>
                                            <a:off x="0" y="0"/>
                                            <a:ext cx="638175" cy="638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2FF3F" id="Tekstiruutu 1" o:spid="_x0000_s1027" type="#_x0000_t202" style="position:absolute;left:0;text-align:left;margin-left:252.3pt;margin-top:.5pt;width:228pt;height:126.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RkjLwIAAFw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" fillcolor="white [3201]" stroked="f" strokeweight=".5pt">
                <v:textbox>
                  <w:txbxContent>
                    <w:p w14:paraId="54B1721E" w14:textId="51B0479D" w:rsidR="00BF3F0D" w:rsidRDefault="00011617">
                      <w:r>
                        <w:rPr>
                          <w:noProof/>
                        </w:rPr>
                        <w:t xml:space="preserve">            </w:t>
                      </w:r>
                      <w:r w:rsidR="00BF3F0D" w:rsidRPr="00BF3F0D">
                        <w:rPr>
                          <w:noProof/>
                        </w:rPr>
                        <w:drawing>
                          <wp:inline distT="0" distB="0" distL="0" distR="0" wp14:anchorId="1018CF43" wp14:editId="426A4409">
                            <wp:extent cx="617064" cy="399415"/>
                            <wp:effectExtent l="0" t="0" r="0" b="635"/>
                            <wp:docPr id="121413572" name="Kuva 1" descr="Kuva, joka sisältää kohteen symboli, log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3572" name="Kuva 1" descr="Kuva, joka sisältää kohteen symboli, logo, Fontti&#10;&#10;Kuvaus luotu automaattisesti"/>
                                    <pic:cNvPicPr/>
                                  </pic:nvPicPr>
                                  <pic:blipFill>
                                    <a:blip r:embed="rId16"/>
                                    <a:stretch>
                                      <a:fillRect/>
                                    </a:stretch>
                                  </pic:blipFill>
                                  <pic:spPr>
                                    <a:xfrm>
                                      <a:off x="0" y="0"/>
                                      <a:ext cx="636553" cy="412030"/>
                                    </a:xfrm>
                                    <a:prstGeom prst="rect">
                                      <a:avLst/>
                                    </a:prstGeom>
                                  </pic:spPr>
                                </pic:pic>
                              </a:graphicData>
                            </a:graphic>
                          </wp:inline>
                        </w:drawing>
                      </w:r>
                      <w:r w:rsidR="00BF3F0D" w:rsidRPr="00BF3F0D">
                        <w:rPr>
                          <w:noProof/>
                        </w:rPr>
                        <w:t xml:space="preserve"> </w:t>
                      </w:r>
                      <w:r>
                        <w:t xml:space="preserve">    </w:t>
                      </w:r>
                      <w:r w:rsidR="00BC36E5" w:rsidRPr="00BC36E5">
                        <w:rPr>
                          <w:noProof/>
                        </w:rPr>
                        <w:drawing>
                          <wp:inline distT="0" distB="0" distL="0" distR="0" wp14:anchorId="5E82BD81" wp14:editId="750558FD">
                            <wp:extent cx="506095" cy="417364"/>
                            <wp:effectExtent l="0" t="0" r="8255" b="1905"/>
                            <wp:docPr id="1410045120" name="Kuva 1" descr="Kuva, joka sisältää kohteen clipart, Grafiikka, luovu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45120" name="Kuva 1" descr="Kuva, joka sisältää kohteen clipart, Grafiikka, luovuus&#10;&#10;Kuvaus luotu automaattisesti"/>
                                    <pic:cNvPicPr/>
                                  </pic:nvPicPr>
                                  <pic:blipFill>
                                    <a:blip r:embed="rId17"/>
                                    <a:stretch>
                                      <a:fillRect/>
                                    </a:stretch>
                                  </pic:blipFill>
                                  <pic:spPr>
                                    <a:xfrm>
                                      <a:off x="0" y="0"/>
                                      <a:ext cx="509677" cy="420318"/>
                                    </a:xfrm>
                                    <a:prstGeom prst="rect">
                                      <a:avLst/>
                                    </a:prstGeom>
                                  </pic:spPr>
                                </pic:pic>
                              </a:graphicData>
                            </a:graphic>
                          </wp:inline>
                        </w:drawing>
                      </w:r>
                      <w:r w:rsidR="00BC36E5" w:rsidRPr="00BC36E5">
                        <w:t xml:space="preserve"> </w:t>
                      </w:r>
                      <w:r>
                        <w:t xml:space="preserve">     </w:t>
                      </w:r>
                      <w:r w:rsidR="00BF3F0D" w:rsidRPr="00BF3F0D">
                        <w:rPr>
                          <w:noProof/>
                        </w:rPr>
                        <w:drawing>
                          <wp:inline distT="0" distB="0" distL="0" distR="0" wp14:anchorId="740AD7D9" wp14:editId="20520E55">
                            <wp:extent cx="485775" cy="485775"/>
                            <wp:effectExtent l="0" t="0" r="9525" b="9525"/>
                            <wp:docPr id="447259335" name="Kuva 1" descr="Kuva, joka sisältää kohteen Grafiikka, ympyrä, Värikkyys,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59335" name="Kuva 1" descr="Kuva, joka sisältää kohteen Grafiikka, ympyrä, Värikkyys, muotoilu&#10;&#10;Kuvaus luotu automaattisesti"/>
                                    <pic:cNvPicPr/>
                                  </pic:nvPicPr>
                                  <pic:blipFill>
                                    <a:blip r:embed="rId18"/>
                                    <a:stretch>
                                      <a:fillRect/>
                                    </a:stretch>
                                  </pic:blipFill>
                                  <pic:spPr>
                                    <a:xfrm>
                                      <a:off x="0" y="0"/>
                                      <a:ext cx="485775" cy="485775"/>
                                    </a:xfrm>
                                    <a:prstGeom prst="rect">
                                      <a:avLst/>
                                    </a:prstGeom>
                                  </pic:spPr>
                                </pic:pic>
                              </a:graphicData>
                            </a:graphic>
                          </wp:inline>
                        </w:drawing>
                      </w:r>
                    </w:p>
                    <w:p w14:paraId="028DF14B" w14:textId="4EEAEC79" w:rsidR="00BC36E5" w:rsidRDefault="00011617">
                      <w:r>
                        <w:t xml:space="preserve">                    </w:t>
                      </w:r>
                      <w:r w:rsidR="00BC36E5" w:rsidRPr="00BC36E5">
                        <w:rPr>
                          <w:noProof/>
                        </w:rPr>
                        <w:drawing>
                          <wp:inline distT="0" distB="0" distL="0" distR="0" wp14:anchorId="2A05A2E5" wp14:editId="4AC1E4E1">
                            <wp:extent cx="676275" cy="676275"/>
                            <wp:effectExtent l="0" t="0" r="9525" b="9525"/>
                            <wp:docPr id="166027150" name="Kuva 1" descr="Kuva, joka sisältää kohteen logo, symboli, Fontti,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7150" name="Kuva 1" descr="Kuva, joka sisältää kohteen logo, symboli, Fontti, Grafiikka&#10;&#10;Kuvaus luotu automaattisesti"/>
                                    <pic:cNvPicPr/>
                                  </pic:nvPicPr>
                                  <pic:blipFill>
                                    <a:blip r:embed="rId19"/>
                                    <a:stretch>
                                      <a:fillRect/>
                                    </a:stretch>
                                  </pic:blipFill>
                                  <pic:spPr>
                                    <a:xfrm>
                                      <a:off x="0" y="0"/>
                                      <a:ext cx="676275" cy="676275"/>
                                    </a:xfrm>
                                    <a:prstGeom prst="rect">
                                      <a:avLst/>
                                    </a:prstGeom>
                                  </pic:spPr>
                                </pic:pic>
                              </a:graphicData>
                            </a:graphic>
                          </wp:inline>
                        </w:drawing>
                      </w:r>
                      <w:r w:rsidR="00BC36E5" w:rsidRPr="00BC36E5">
                        <w:rPr>
                          <w:noProof/>
                        </w:rPr>
                        <w:t xml:space="preserve"> </w:t>
                      </w:r>
                      <w:r>
                        <w:t xml:space="preserve">    </w:t>
                      </w:r>
                      <w:r w:rsidR="00BC36E5" w:rsidRPr="00BC36E5">
                        <w:rPr>
                          <w:noProof/>
                        </w:rPr>
                        <w:drawing>
                          <wp:inline distT="0" distB="0" distL="0" distR="0" wp14:anchorId="3BFB353C" wp14:editId="1B9BBAEB">
                            <wp:extent cx="638175" cy="638175"/>
                            <wp:effectExtent l="0" t="0" r="9525" b="9525"/>
                            <wp:docPr id="2016338245" name="Kuva 1" descr="Kuva, joka sisältää kohteen logo, Fontti, symboli,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38245" name="Kuva 1" descr="Kuva, joka sisältää kohteen logo, Fontti, symboli, Grafiikka&#10;&#10;Kuvaus luotu automaattisesti"/>
                                    <pic:cNvPicPr/>
                                  </pic:nvPicPr>
                                  <pic:blipFill>
                                    <a:blip r:embed="rId20"/>
                                    <a:stretch>
                                      <a:fillRect/>
                                    </a:stretch>
                                  </pic:blipFill>
                                  <pic:spPr>
                                    <a:xfrm>
                                      <a:off x="0" y="0"/>
                                      <a:ext cx="638175" cy="638175"/>
                                    </a:xfrm>
                                    <a:prstGeom prst="rect">
                                      <a:avLst/>
                                    </a:prstGeom>
                                  </pic:spPr>
                                </pic:pic>
                              </a:graphicData>
                            </a:graphic>
                          </wp:inline>
                        </w:drawing>
                      </w:r>
                    </w:p>
                  </w:txbxContent>
                </v:textbox>
              </v:shape>
            </w:pict>
          </mc:Fallback>
        </mc:AlternateContent>
      </w:r>
      <w:r w:rsidR="00432C89" w:rsidRPr="00576276">
        <w:rPr>
          <w:rFonts w:ascii="Times New Roman" w:hAnsi="Times New Roman" w:cs="Times New Roman"/>
          <w:sz w:val="24"/>
          <w:szCs w:val="24"/>
        </w:rPr>
        <w:t xml:space="preserve">Facebook, </w:t>
      </w:r>
      <w:r w:rsidR="00432C89">
        <w:rPr>
          <w:rFonts w:ascii="Times New Roman" w:hAnsi="Times New Roman" w:cs="Times New Roman"/>
          <w:sz w:val="24"/>
          <w:szCs w:val="24"/>
        </w:rPr>
        <w:tab/>
      </w:r>
      <w:r w:rsidR="00432C89">
        <w:rPr>
          <w:rFonts w:ascii="Times New Roman" w:hAnsi="Times New Roman" w:cs="Times New Roman"/>
          <w:sz w:val="24"/>
          <w:szCs w:val="24"/>
        </w:rPr>
        <w:tab/>
      </w:r>
    </w:p>
    <w:p w14:paraId="32049ED3" w14:textId="77777777" w:rsidR="00432C89" w:rsidRPr="00B42FC5" w:rsidRDefault="00432C89" w:rsidP="00432C89">
      <w:pPr>
        <w:pStyle w:val="Luettelokappale"/>
        <w:numPr>
          <w:ilvl w:val="0"/>
          <w:numId w:val="2"/>
        </w:numPr>
        <w:rPr>
          <w:rFonts w:ascii="Times New Roman" w:hAnsi="Times New Roman" w:cs="Times New Roman"/>
          <w:sz w:val="24"/>
          <w:szCs w:val="24"/>
        </w:rPr>
      </w:pPr>
      <w:r w:rsidRPr="00B42FC5">
        <w:rPr>
          <w:rFonts w:ascii="Times New Roman" w:hAnsi="Times New Roman" w:cs="Times New Roman"/>
          <w:sz w:val="24"/>
          <w:szCs w:val="24"/>
        </w:rPr>
        <w:t xml:space="preserve">Instagram, </w:t>
      </w:r>
    </w:p>
    <w:p w14:paraId="764DC6E3" w14:textId="77777777" w:rsidR="00432C89" w:rsidRDefault="00432C89" w:rsidP="00432C89">
      <w:pPr>
        <w:pStyle w:val="Luettelokappale"/>
        <w:numPr>
          <w:ilvl w:val="0"/>
          <w:numId w:val="2"/>
        </w:numPr>
        <w:rPr>
          <w:rFonts w:ascii="Times New Roman" w:hAnsi="Times New Roman" w:cs="Times New Roman"/>
          <w:sz w:val="24"/>
          <w:szCs w:val="24"/>
        </w:rPr>
      </w:pPr>
      <w:r w:rsidRPr="00576276">
        <w:rPr>
          <w:rFonts w:ascii="Times New Roman" w:hAnsi="Times New Roman" w:cs="Times New Roman"/>
          <w:sz w:val="24"/>
          <w:szCs w:val="24"/>
        </w:rPr>
        <w:t xml:space="preserve">Twitter, </w:t>
      </w:r>
    </w:p>
    <w:p w14:paraId="20D3E22F" w14:textId="77777777" w:rsidR="00432C89" w:rsidRDefault="00432C89" w:rsidP="00432C89">
      <w:pPr>
        <w:pStyle w:val="Luettelokappale"/>
        <w:numPr>
          <w:ilvl w:val="0"/>
          <w:numId w:val="2"/>
        </w:numPr>
        <w:rPr>
          <w:rFonts w:ascii="Times New Roman" w:hAnsi="Times New Roman" w:cs="Times New Roman"/>
          <w:sz w:val="24"/>
          <w:szCs w:val="24"/>
        </w:rPr>
      </w:pPr>
      <w:r w:rsidRPr="00576276">
        <w:rPr>
          <w:rFonts w:ascii="Times New Roman" w:hAnsi="Times New Roman" w:cs="Times New Roman"/>
          <w:sz w:val="24"/>
          <w:szCs w:val="24"/>
        </w:rPr>
        <w:t xml:space="preserve">LinkedIn, </w:t>
      </w:r>
    </w:p>
    <w:p w14:paraId="367B3410" w14:textId="5B7F8B54" w:rsidR="00432C89" w:rsidRPr="00BC36E5" w:rsidRDefault="00432C89" w:rsidP="00BC36E5">
      <w:pPr>
        <w:pStyle w:val="Luettelokappale"/>
        <w:numPr>
          <w:ilvl w:val="0"/>
          <w:numId w:val="2"/>
        </w:numPr>
        <w:rPr>
          <w:rFonts w:ascii="Times New Roman" w:hAnsi="Times New Roman" w:cs="Times New Roman"/>
          <w:sz w:val="24"/>
          <w:szCs w:val="24"/>
        </w:rPr>
      </w:pPr>
      <w:proofErr w:type="spellStart"/>
      <w:r w:rsidRPr="00576276">
        <w:rPr>
          <w:rFonts w:ascii="Times New Roman" w:hAnsi="Times New Roman" w:cs="Times New Roman"/>
          <w:sz w:val="24"/>
          <w:szCs w:val="24"/>
        </w:rPr>
        <w:t>Youtube</w:t>
      </w:r>
      <w:proofErr w:type="spellEnd"/>
      <w:r w:rsidRPr="00576276">
        <w:rPr>
          <w:rFonts w:ascii="Times New Roman" w:hAnsi="Times New Roman" w:cs="Times New Roman"/>
          <w:sz w:val="24"/>
          <w:szCs w:val="24"/>
        </w:rPr>
        <w:t xml:space="preserve">, </w:t>
      </w:r>
      <w:r w:rsidRPr="00BC36E5">
        <w:rPr>
          <w:rFonts w:ascii="Times New Roman" w:hAnsi="Times New Roman" w:cs="Times New Roman"/>
          <w:sz w:val="24"/>
          <w:szCs w:val="24"/>
        </w:rPr>
        <w:t xml:space="preserve"> </w:t>
      </w:r>
    </w:p>
    <w:p w14:paraId="2F890E60" w14:textId="77777777" w:rsidR="00432C89" w:rsidRDefault="00432C89" w:rsidP="00432C89">
      <w:pPr>
        <w:pStyle w:val="Luettelokappale"/>
        <w:numPr>
          <w:ilvl w:val="0"/>
          <w:numId w:val="2"/>
        </w:numPr>
        <w:rPr>
          <w:rFonts w:ascii="Times New Roman" w:hAnsi="Times New Roman" w:cs="Times New Roman"/>
          <w:sz w:val="24"/>
          <w:szCs w:val="24"/>
        </w:rPr>
      </w:pPr>
      <w:r w:rsidRPr="00576276">
        <w:rPr>
          <w:rFonts w:ascii="Times New Roman" w:hAnsi="Times New Roman" w:cs="Times New Roman"/>
          <w:sz w:val="24"/>
          <w:szCs w:val="24"/>
        </w:rPr>
        <w:t xml:space="preserve">blogit, </w:t>
      </w:r>
    </w:p>
    <w:p w14:paraId="37F93412" w14:textId="77777777" w:rsidR="00432C89" w:rsidRDefault="00432C89" w:rsidP="00432C89">
      <w:pPr>
        <w:pStyle w:val="Luettelokappale"/>
        <w:numPr>
          <w:ilvl w:val="0"/>
          <w:numId w:val="2"/>
        </w:numPr>
        <w:rPr>
          <w:rFonts w:ascii="Times New Roman" w:hAnsi="Times New Roman" w:cs="Times New Roman"/>
          <w:sz w:val="24"/>
          <w:szCs w:val="24"/>
        </w:rPr>
      </w:pPr>
      <w:r w:rsidRPr="00576276">
        <w:rPr>
          <w:rFonts w:ascii="Times New Roman" w:hAnsi="Times New Roman" w:cs="Times New Roman"/>
          <w:sz w:val="24"/>
          <w:szCs w:val="24"/>
        </w:rPr>
        <w:t xml:space="preserve">erilaiset keskustelupalstat ja </w:t>
      </w:r>
    </w:p>
    <w:p w14:paraId="6E4F5D0B" w14:textId="77777777" w:rsidR="00432C89" w:rsidRDefault="00432C89" w:rsidP="00432C89">
      <w:pPr>
        <w:pStyle w:val="Luettelokappale"/>
        <w:numPr>
          <w:ilvl w:val="0"/>
          <w:numId w:val="2"/>
        </w:numPr>
        <w:rPr>
          <w:rFonts w:ascii="Times New Roman" w:hAnsi="Times New Roman" w:cs="Times New Roman"/>
          <w:sz w:val="24"/>
          <w:szCs w:val="24"/>
        </w:rPr>
      </w:pPr>
      <w:r w:rsidRPr="00576276">
        <w:rPr>
          <w:rFonts w:ascii="Times New Roman" w:hAnsi="Times New Roman" w:cs="Times New Roman"/>
          <w:sz w:val="24"/>
          <w:szCs w:val="24"/>
        </w:rPr>
        <w:t xml:space="preserve">muut verkkoyhteisöt. </w:t>
      </w:r>
    </w:p>
    <w:p w14:paraId="7EB485CE" w14:textId="77777777" w:rsidR="00EB1E2C" w:rsidRPr="00AB2D14" w:rsidRDefault="00EB1E2C" w:rsidP="00AB2D14">
      <w:pPr>
        <w:rPr>
          <w:rFonts w:ascii="Times New Roman" w:hAnsi="Times New Roman" w:cs="Times New Roman"/>
          <w:sz w:val="24"/>
          <w:szCs w:val="24"/>
        </w:rPr>
      </w:pPr>
    </w:p>
    <w:p w14:paraId="0CE90E5E" w14:textId="28286575" w:rsidR="0046703E" w:rsidRPr="00342AAC" w:rsidRDefault="0046703E" w:rsidP="00342AAC">
      <w:pPr>
        <w:pStyle w:val="Luettelokappale"/>
        <w:numPr>
          <w:ilvl w:val="0"/>
          <w:numId w:val="25"/>
        </w:numPr>
        <w:rPr>
          <w:rFonts w:ascii="Times New Roman" w:hAnsi="Times New Roman" w:cs="Times New Roman"/>
          <w:b/>
          <w:bCs/>
          <w:sz w:val="32"/>
          <w:szCs w:val="32"/>
        </w:rPr>
      </w:pPr>
      <w:r w:rsidRPr="00342AAC">
        <w:rPr>
          <w:rFonts w:ascii="Times New Roman" w:hAnsi="Times New Roman" w:cs="Times New Roman"/>
          <w:b/>
          <w:bCs/>
          <w:sz w:val="32"/>
          <w:szCs w:val="32"/>
        </w:rPr>
        <w:t>Kaskisten kaupungin sosiaalisen median strategia</w:t>
      </w:r>
    </w:p>
    <w:p w14:paraId="46696027" w14:textId="77777777" w:rsidR="00B42FC5" w:rsidRPr="00FC14B3" w:rsidRDefault="00B42FC5" w:rsidP="00C2172B">
      <w:pPr>
        <w:ind w:left="567"/>
        <w:rPr>
          <w:rFonts w:ascii="Times New Roman" w:hAnsi="Times New Roman" w:cs="Times New Roman"/>
          <w:sz w:val="24"/>
          <w:szCs w:val="24"/>
        </w:rPr>
      </w:pPr>
      <w:r w:rsidRPr="00FC14B3">
        <w:rPr>
          <w:rFonts w:ascii="Times New Roman" w:hAnsi="Times New Roman" w:cs="Times New Roman"/>
          <w:sz w:val="24"/>
          <w:szCs w:val="24"/>
        </w:rPr>
        <w:t>Kaupungin kannattaa toteuttaa aktiivista ja avointa tiedotusta ja viestintää. Oma-aloitteinen tiedotus on varmin keino aikaansaada ja ylläpitää haluttua julkisuuskuvaa. Kaskisten kaupungin viestinnässä toimitaan kaupunginjohtajan valvonnassa viestintäs</w:t>
      </w:r>
      <w:r>
        <w:rPr>
          <w:rFonts w:ascii="Times New Roman" w:hAnsi="Times New Roman" w:cs="Times New Roman"/>
          <w:sz w:val="24"/>
          <w:szCs w:val="24"/>
        </w:rPr>
        <w:t>trategian</w:t>
      </w:r>
      <w:r w:rsidRPr="00FC14B3">
        <w:rPr>
          <w:rFonts w:ascii="Times New Roman" w:hAnsi="Times New Roman" w:cs="Times New Roman"/>
          <w:sz w:val="24"/>
          <w:szCs w:val="24"/>
        </w:rPr>
        <w:t xml:space="preserve"> mukaisesti. </w:t>
      </w:r>
    </w:p>
    <w:p w14:paraId="63D8F19B" w14:textId="77777777" w:rsidR="0046703E" w:rsidRPr="00FC14B3"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 xml:space="preserve">Kaskisten kaupungin some-strategiaan kuuluu, että kaupunki ja kaupungin henkilöstö tiedostavat seuraavat asiat:  </w:t>
      </w:r>
    </w:p>
    <w:p w14:paraId="14B9AFC3" w14:textId="31A2912B" w:rsidR="0046703E" w:rsidRPr="00FC14B3" w:rsidRDefault="0046703E" w:rsidP="00576276">
      <w:pPr>
        <w:pStyle w:val="Luettelokappale"/>
        <w:numPr>
          <w:ilvl w:val="0"/>
          <w:numId w:val="2"/>
        </w:numPr>
        <w:rPr>
          <w:rFonts w:ascii="Times New Roman" w:hAnsi="Times New Roman" w:cs="Times New Roman"/>
          <w:sz w:val="24"/>
          <w:szCs w:val="24"/>
        </w:rPr>
      </w:pPr>
      <w:r w:rsidRPr="00FC14B3">
        <w:rPr>
          <w:rFonts w:ascii="Times New Roman" w:hAnsi="Times New Roman" w:cs="Times New Roman"/>
          <w:sz w:val="24"/>
          <w:szCs w:val="24"/>
        </w:rPr>
        <w:t xml:space="preserve">julkishallinnossa toimitaan kuntalaisten hyväksi  </w:t>
      </w:r>
    </w:p>
    <w:p w14:paraId="32988742" w14:textId="1E0A2BCC" w:rsidR="0046703E" w:rsidRPr="00FC14B3" w:rsidRDefault="0046703E" w:rsidP="00576276">
      <w:pPr>
        <w:pStyle w:val="Luettelokappale"/>
        <w:numPr>
          <w:ilvl w:val="0"/>
          <w:numId w:val="2"/>
        </w:numPr>
        <w:rPr>
          <w:rFonts w:ascii="Times New Roman" w:hAnsi="Times New Roman" w:cs="Times New Roman"/>
          <w:sz w:val="24"/>
          <w:szCs w:val="24"/>
        </w:rPr>
      </w:pPr>
      <w:r w:rsidRPr="00FC14B3">
        <w:rPr>
          <w:rFonts w:ascii="Times New Roman" w:hAnsi="Times New Roman" w:cs="Times New Roman"/>
          <w:sz w:val="24"/>
          <w:szCs w:val="24"/>
        </w:rPr>
        <w:t xml:space="preserve">julkishallinnon tärkeimpiä arvoja on demokraattinen ja avoin hallinto ja päätöksenteko  </w:t>
      </w:r>
    </w:p>
    <w:p w14:paraId="2089CA64" w14:textId="0A1ECF14" w:rsidR="0046703E" w:rsidRPr="00FC14B3" w:rsidRDefault="0046703E" w:rsidP="00576276">
      <w:pPr>
        <w:pStyle w:val="Luettelokappale"/>
        <w:numPr>
          <w:ilvl w:val="0"/>
          <w:numId w:val="2"/>
        </w:numPr>
        <w:rPr>
          <w:rFonts w:ascii="Times New Roman" w:hAnsi="Times New Roman" w:cs="Times New Roman"/>
          <w:sz w:val="24"/>
          <w:szCs w:val="24"/>
        </w:rPr>
      </w:pPr>
      <w:r w:rsidRPr="00FC14B3">
        <w:rPr>
          <w:rFonts w:ascii="Times New Roman" w:hAnsi="Times New Roman" w:cs="Times New Roman"/>
          <w:sz w:val="24"/>
          <w:szCs w:val="24"/>
        </w:rPr>
        <w:t xml:space="preserve">kunnan asiat ovat lähtökohtaisesti julkisia ja yleistä mielenkiintoa herättäviä asioita  </w:t>
      </w:r>
    </w:p>
    <w:p w14:paraId="0FFB35AE" w14:textId="72C6E28C" w:rsidR="0046703E" w:rsidRPr="00515177" w:rsidRDefault="0046703E" w:rsidP="0046703E">
      <w:pPr>
        <w:pStyle w:val="Luettelokappale"/>
        <w:numPr>
          <w:ilvl w:val="0"/>
          <w:numId w:val="2"/>
        </w:numPr>
        <w:rPr>
          <w:rFonts w:ascii="Times New Roman" w:hAnsi="Times New Roman" w:cs="Times New Roman"/>
          <w:sz w:val="24"/>
          <w:szCs w:val="24"/>
        </w:rPr>
      </w:pPr>
      <w:r w:rsidRPr="00FC14B3">
        <w:rPr>
          <w:rFonts w:ascii="Times New Roman" w:hAnsi="Times New Roman" w:cs="Times New Roman"/>
          <w:sz w:val="24"/>
          <w:szCs w:val="24"/>
        </w:rPr>
        <w:t>yksityisyyden suoja ja muut julkisuuden rajoitteet tunnetaan</w:t>
      </w:r>
      <w:r w:rsidR="005E7179">
        <w:rPr>
          <w:rFonts w:ascii="Times New Roman" w:hAnsi="Times New Roman" w:cs="Times New Roman"/>
          <w:sz w:val="24"/>
          <w:szCs w:val="24"/>
        </w:rPr>
        <w:t>.</w:t>
      </w:r>
    </w:p>
    <w:p w14:paraId="59D0261F" w14:textId="402C3788" w:rsidR="003811B2" w:rsidRDefault="00C2172B" w:rsidP="00C2172B">
      <w:pPr>
        <w:rPr>
          <w:rFonts w:ascii="Times New Roman" w:hAnsi="Times New Roman" w:cs="Times New Roman"/>
          <w:sz w:val="24"/>
          <w:szCs w:val="24"/>
        </w:rPr>
      </w:pPr>
      <w:r>
        <w:rPr>
          <w:rFonts w:ascii="Times New Roman" w:hAnsi="Times New Roman" w:cs="Times New Roman"/>
          <w:sz w:val="24"/>
          <w:szCs w:val="24"/>
        </w:rPr>
        <w:t xml:space="preserve">          </w:t>
      </w:r>
      <w:r w:rsidR="0046703E" w:rsidRPr="00FC14B3">
        <w:rPr>
          <w:rFonts w:ascii="Times New Roman" w:hAnsi="Times New Roman" w:cs="Times New Roman"/>
          <w:sz w:val="24"/>
          <w:szCs w:val="24"/>
        </w:rPr>
        <w:t>Sosiaalinen media</w:t>
      </w:r>
      <w:r w:rsidR="00B42FC5">
        <w:rPr>
          <w:rFonts w:ascii="Times New Roman" w:hAnsi="Times New Roman" w:cs="Times New Roman"/>
          <w:sz w:val="24"/>
          <w:szCs w:val="24"/>
        </w:rPr>
        <w:t xml:space="preserve"> (</w:t>
      </w:r>
      <w:r w:rsidR="005E7179">
        <w:rPr>
          <w:rFonts w:ascii="Times New Roman" w:hAnsi="Times New Roman" w:cs="Times New Roman"/>
          <w:sz w:val="24"/>
          <w:szCs w:val="24"/>
        </w:rPr>
        <w:t xml:space="preserve">mm. </w:t>
      </w:r>
      <w:r w:rsidR="00710A0C">
        <w:rPr>
          <w:rFonts w:ascii="Times New Roman" w:hAnsi="Times New Roman" w:cs="Times New Roman"/>
          <w:sz w:val="24"/>
          <w:szCs w:val="24"/>
        </w:rPr>
        <w:t>F</w:t>
      </w:r>
      <w:r w:rsidR="00B42FC5">
        <w:rPr>
          <w:rFonts w:ascii="Times New Roman" w:hAnsi="Times New Roman" w:cs="Times New Roman"/>
          <w:sz w:val="24"/>
          <w:szCs w:val="24"/>
        </w:rPr>
        <w:t>acebook, Instagram)</w:t>
      </w:r>
      <w:r w:rsidR="0046703E" w:rsidRPr="00FC14B3">
        <w:rPr>
          <w:rFonts w:ascii="Times New Roman" w:hAnsi="Times New Roman" w:cs="Times New Roman"/>
          <w:sz w:val="24"/>
          <w:szCs w:val="24"/>
        </w:rPr>
        <w:t xml:space="preserve"> on osa </w:t>
      </w:r>
      <w:r w:rsidR="00B40136" w:rsidRPr="00FC14B3">
        <w:rPr>
          <w:rFonts w:ascii="Times New Roman" w:hAnsi="Times New Roman" w:cs="Times New Roman"/>
          <w:sz w:val="24"/>
          <w:szCs w:val="24"/>
        </w:rPr>
        <w:t>Kaskisten kaupungin</w:t>
      </w:r>
      <w:r w:rsidR="0046703E" w:rsidRPr="00FC14B3">
        <w:rPr>
          <w:rFonts w:ascii="Times New Roman" w:hAnsi="Times New Roman" w:cs="Times New Roman"/>
          <w:sz w:val="24"/>
          <w:szCs w:val="24"/>
        </w:rPr>
        <w:t xml:space="preserve"> viestintää </w:t>
      </w:r>
    </w:p>
    <w:p w14:paraId="0A24109C" w14:textId="0E748A0E" w:rsidR="00EA7F5B" w:rsidRPr="00EA7F5B" w:rsidRDefault="00EA7F5B" w:rsidP="00EA7F5B">
      <w:pPr>
        <w:pStyle w:val="Luettelokappale"/>
        <w:numPr>
          <w:ilvl w:val="0"/>
          <w:numId w:val="2"/>
        </w:numPr>
        <w:rPr>
          <w:rFonts w:ascii="Times New Roman" w:hAnsi="Times New Roman" w:cs="Times New Roman"/>
          <w:sz w:val="24"/>
          <w:szCs w:val="24"/>
        </w:rPr>
      </w:pPr>
      <w:r>
        <w:rPr>
          <w:rFonts w:ascii="Times New Roman" w:hAnsi="Times New Roman" w:cs="Times New Roman"/>
          <w:sz w:val="24"/>
          <w:szCs w:val="24"/>
        </w:rPr>
        <w:t>kotisivujen,</w:t>
      </w:r>
    </w:p>
    <w:p w14:paraId="74DBE475" w14:textId="77777777" w:rsidR="003811B2" w:rsidRDefault="0046703E" w:rsidP="003811B2">
      <w:pPr>
        <w:pStyle w:val="Luettelokappale"/>
        <w:numPr>
          <w:ilvl w:val="0"/>
          <w:numId w:val="2"/>
        </w:numPr>
        <w:rPr>
          <w:rFonts w:ascii="Times New Roman" w:hAnsi="Times New Roman" w:cs="Times New Roman"/>
          <w:sz w:val="24"/>
          <w:szCs w:val="24"/>
        </w:rPr>
      </w:pPr>
      <w:r w:rsidRPr="003811B2">
        <w:rPr>
          <w:rFonts w:ascii="Times New Roman" w:hAnsi="Times New Roman" w:cs="Times New Roman"/>
          <w:sz w:val="24"/>
          <w:szCs w:val="24"/>
        </w:rPr>
        <w:t xml:space="preserve">lehdistön, </w:t>
      </w:r>
    </w:p>
    <w:p w14:paraId="31B9D9E1" w14:textId="77777777" w:rsidR="003811B2" w:rsidRDefault="0046703E" w:rsidP="003811B2">
      <w:pPr>
        <w:pStyle w:val="Luettelokappale"/>
        <w:numPr>
          <w:ilvl w:val="0"/>
          <w:numId w:val="2"/>
        </w:numPr>
        <w:rPr>
          <w:rFonts w:ascii="Times New Roman" w:hAnsi="Times New Roman" w:cs="Times New Roman"/>
          <w:sz w:val="24"/>
          <w:szCs w:val="24"/>
        </w:rPr>
      </w:pPr>
      <w:r w:rsidRPr="003811B2">
        <w:rPr>
          <w:rFonts w:ascii="Times New Roman" w:hAnsi="Times New Roman" w:cs="Times New Roman"/>
          <w:sz w:val="24"/>
          <w:szCs w:val="24"/>
        </w:rPr>
        <w:t xml:space="preserve">radion, </w:t>
      </w:r>
    </w:p>
    <w:p w14:paraId="0CA2A2B5" w14:textId="77777777" w:rsidR="003811B2" w:rsidRDefault="0046703E" w:rsidP="003811B2">
      <w:pPr>
        <w:pStyle w:val="Luettelokappale"/>
        <w:numPr>
          <w:ilvl w:val="0"/>
          <w:numId w:val="2"/>
        </w:numPr>
        <w:rPr>
          <w:rFonts w:ascii="Times New Roman" w:hAnsi="Times New Roman" w:cs="Times New Roman"/>
          <w:sz w:val="24"/>
          <w:szCs w:val="24"/>
        </w:rPr>
      </w:pPr>
      <w:r w:rsidRPr="003811B2">
        <w:rPr>
          <w:rFonts w:ascii="Times New Roman" w:hAnsi="Times New Roman" w:cs="Times New Roman"/>
          <w:sz w:val="24"/>
          <w:szCs w:val="24"/>
        </w:rPr>
        <w:t xml:space="preserve">television ja </w:t>
      </w:r>
    </w:p>
    <w:p w14:paraId="3D94DD52" w14:textId="77777777" w:rsidR="003811B2" w:rsidRDefault="0046703E" w:rsidP="003811B2">
      <w:pPr>
        <w:pStyle w:val="Luettelokappale"/>
        <w:numPr>
          <w:ilvl w:val="0"/>
          <w:numId w:val="2"/>
        </w:numPr>
        <w:rPr>
          <w:rFonts w:ascii="Times New Roman" w:hAnsi="Times New Roman" w:cs="Times New Roman"/>
          <w:sz w:val="24"/>
          <w:szCs w:val="24"/>
        </w:rPr>
      </w:pPr>
      <w:r w:rsidRPr="003811B2">
        <w:rPr>
          <w:rFonts w:ascii="Times New Roman" w:hAnsi="Times New Roman" w:cs="Times New Roman"/>
          <w:sz w:val="24"/>
          <w:szCs w:val="24"/>
        </w:rPr>
        <w:t xml:space="preserve">internetin ohella. </w:t>
      </w:r>
    </w:p>
    <w:p w14:paraId="52974D41" w14:textId="77777777" w:rsidR="003811B2" w:rsidRDefault="003811B2" w:rsidP="003811B2">
      <w:pPr>
        <w:pStyle w:val="Luettelokappale"/>
        <w:ind w:left="1664"/>
        <w:rPr>
          <w:rFonts w:ascii="Times New Roman" w:hAnsi="Times New Roman" w:cs="Times New Roman"/>
          <w:sz w:val="24"/>
          <w:szCs w:val="24"/>
        </w:rPr>
      </w:pPr>
    </w:p>
    <w:p w14:paraId="5D9BA027" w14:textId="0408A3AF" w:rsidR="003811B2" w:rsidRDefault="0046703E" w:rsidP="00C2172B">
      <w:pPr>
        <w:ind w:left="540"/>
        <w:rPr>
          <w:rFonts w:ascii="Times New Roman" w:hAnsi="Times New Roman" w:cs="Times New Roman"/>
          <w:sz w:val="24"/>
          <w:szCs w:val="24"/>
        </w:rPr>
      </w:pPr>
      <w:r w:rsidRPr="003811B2">
        <w:rPr>
          <w:rFonts w:ascii="Times New Roman" w:hAnsi="Times New Roman" w:cs="Times New Roman"/>
          <w:sz w:val="24"/>
          <w:szCs w:val="24"/>
        </w:rPr>
        <w:t xml:space="preserve">Someviestinnällä tavoitellaan aktiivista, avointa ja vuorovaikutusta edistävää julkisuutta. Somessa on tiedostettava missä roolissa toimitaan: </w:t>
      </w:r>
    </w:p>
    <w:p w14:paraId="2B728131" w14:textId="77777777" w:rsidR="003811B2" w:rsidRDefault="0046703E" w:rsidP="003811B2">
      <w:pPr>
        <w:pStyle w:val="Luettelokappale"/>
        <w:numPr>
          <w:ilvl w:val="0"/>
          <w:numId w:val="2"/>
        </w:numPr>
        <w:rPr>
          <w:rFonts w:ascii="Times New Roman" w:hAnsi="Times New Roman" w:cs="Times New Roman"/>
          <w:sz w:val="24"/>
          <w:szCs w:val="24"/>
        </w:rPr>
      </w:pPr>
      <w:r w:rsidRPr="003811B2">
        <w:rPr>
          <w:rFonts w:ascii="Times New Roman" w:hAnsi="Times New Roman" w:cs="Times New Roman"/>
          <w:sz w:val="24"/>
          <w:szCs w:val="24"/>
        </w:rPr>
        <w:t xml:space="preserve">työnantajan edustajana vai yksityishenkilönä. </w:t>
      </w:r>
    </w:p>
    <w:p w14:paraId="46CC0E27" w14:textId="3391A3E8" w:rsidR="005E7179" w:rsidRDefault="0046703E" w:rsidP="00C2172B">
      <w:pPr>
        <w:ind w:left="567"/>
        <w:rPr>
          <w:rFonts w:ascii="Times New Roman" w:hAnsi="Times New Roman" w:cs="Times New Roman"/>
          <w:sz w:val="24"/>
          <w:szCs w:val="24"/>
        </w:rPr>
      </w:pPr>
      <w:r w:rsidRPr="003811B2">
        <w:rPr>
          <w:rFonts w:ascii="Times New Roman" w:hAnsi="Times New Roman" w:cs="Times New Roman"/>
          <w:sz w:val="24"/>
          <w:szCs w:val="24"/>
        </w:rPr>
        <w:lastRenderedPageBreak/>
        <w:t>Myös yksityishenkilönä on tunnistettava asemansa kunnan palveluksessa olevana henkilönä ja otettava se huomioon omassa viestinnässään. Somessa on tunnistettava tietoturvallisuuden ja tietosuojan riskit ja toimittava niiden mukaan.</w:t>
      </w:r>
    </w:p>
    <w:p w14:paraId="277FB6D0" w14:textId="13A56B18" w:rsidR="00620A31" w:rsidRDefault="00EB1E2C" w:rsidP="00EB1E2C">
      <w:pPr>
        <w:ind w:left="567"/>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84A130E" wp14:editId="6CC9AD0A">
            <wp:extent cx="2316773" cy="885825"/>
            <wp:effectExtent l="0" t="0" r="7620" b="0"/>
            <wp:docPr id="1241357793" name="Kuva 8" descr="Strategia, Nuolia, Rakentam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ategia, Nuolia, Rakentamin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3541" cy="888413"/>
                    </a:xfrm>
                    <a:prstGeom prst="rect">
                      <a:avLst/>
                    </a:prstGeom>
                    <a:noFill/>
                    <a:ln>
                      <a:noFill/>
                    </a:ln>
                  </pic:spPr>
                </pic:pic>
              </a:graphicData>
            </a:graphic>
          </wp:inline>
        </w:drawing>
      </w:r>
    </w:p>
    <w:p w14:paraId="472814DB" w14:textId="77777777" w:rsidR="00D71FB5" w:rsidRPr="00EB1E2C" w:rsidRDefault="00D71FB5" w:rsidP="00EB1E2C">
      <w:pPr>
        <w:ind w:left="567"/>
        <w:rPr>
          <w:rFonts w:ascii="Times New Roman" w:hAnsi="Times New Roman" w:cs="Times New Roman"/>
          <w:sz w:val="24"/>
          <w:szCs w:val="24"/>
        </w:rPr>
      </w:pPr>
    </w:p>
    <w:p w14:paraId="456A419F" w14:textId="037CA2D7" w:rsidR="0046703E" w:rsidRPr="00342AAC" w:rsidRDefault="0046703E" w:rsidP="00342AAC">
      <w:pPr>
        <w:pStyle w:val="Luettelokappale"/>
        <w:numPr>
          <w:ilvl w:val="0"/>
          <w:numId w:val="25"/>
        </w:numPr>
        <w:rPr>
          <w:rFonts w:ascii="Times New Roman" w:hAnsi="Times New Roman" w:cs="Times New Roman"/>
          <w:b/>
          <w:bCs/>
          <w:sz w:val="32"/>
          <w:szCs w:val="32"/>
        </w:rPr>
      </w:pPr>
      <w:r w:rsidRPr="00342AAC">
        <w:rPr>
          <w:rFonts w:ascii="Times New Roman" w:hAnsi="Times New Roman" w:cs="Times New Roman"/>
          <w:b/>
          <w:bCs/>
          <w:sz w:val="32"/>
          <w:szCs w:val="32"/>
        </w:rPr>
        <w:t>Sosiaalisen median hyödyt ja mahdollisuudet</w:t>
      </w:r>
    </w:p>
    <w:p w14:paraId="186440B7" w14:textId="652C492A" w:rsidR="0046703E" w:rsidRDefault="00595FFB" w:rsidP="00C2172B">
      <w:pPr>
        <w:ind w:left="567"/>
        <w:rPr>
          <w:rFonts w:ascii="Times New Roman" w:hAnsi="Times New Roman" w:cs="Times New Roman"/>
          <w:sz w:val="24"/>
          <w:szCs w:val="24"/>
        </w:rPr>
      </w:pPr>
      <w:r>
        <w:rPr>
          <w:rFonts w:ascii="Times New Roman" w:hAnsi="Times New Roman" w:cs="Times New Roman"/>
          <w:sz w:val="24"/>
          <w:szCs w:val="24"/>
        </w:rPr>
        <w:t xml:space="preserve">Sosiaalinen media eli some on viestinnän muoto, joka mahdollistaa avoimuuden, osallistumisen ja yhteisöjen muodostumisen. </w:t>
      </w:r>
      <w:r w:rsidR="0046703E" w:rsidRPr="00FC14B3">
        <w:rPr>
          <w:rFonts w:ascii="Times New Roman" w:hAnsi="Times New Roman" w:cs="Times New Roman"/>
          <w:sz w:val="24"/>
          <w:szCs w:val="24"/>
        </w:rPr>
        <w:t>Kuntalaiset ja kunnalle tärkeät sidosryhmät ovat voimakkaasti mukana sosiaalisessa mediassa. Tästä syystä siellä on myös kunta. Kunnasta tai kuntaan välittömästi liittyvistä asioista annetaan palautetta ja vaihdetaan ajatuksia sosiaalisessa mediassa päivittäin. Jos kunta ei itse vastaa palautteeseen, joku tekee sen puolestamme. Kunta on ryhtynyt sosiaalisessa mediassa aktiiviseksi Facebook</w:t>
      </w:r>
      <w:r w:rsidR="00A0798E">
        <w:rPr>
          <w:rFonts w:ascii="Times New Roman" w:hAnsi="Times New Roman" w:cs="Times New Roman"/>
          <w:sz w:val="24"/>
          <w:szCs w:val="24"/>
        </w:rPr>
        <w:t xml:space="preserve">in ja Instagramin kautta. </w:t>
      </w:r>
      <w:r w:rsidR="0046703E" w:rsidRPr="00FC14B3">
        <w:rPr>
          <w:rFonts w:ascii="Times New Roman" w:hAnsi="Times New Roman" w:cs="Times New Roman"/>
          <w:sz w:val="24"/>
          <w:szCs w:val="24"/>
        </w:rPr>
        <w:t xml:space="preserve"> Sosiaalinen media tarjoaa kunnan perinteisen viestinnän rinnalle lisäkanavan</w:t>
      </w:r>
      <w:r>
        <w:rPr>
          <w:rFonts w:ascii="Times New Roman" w:hAnsi="Times New Roman" w:cs="Times New Roman"/>
          <w:sz w:val="24"/>
          <w:szCs w:val="24"/>
        </w:rPr>
        <w:t>,</w:t>
      </w:r>
      <w:r w:rsidR="00A0798E">
        <w:rPr>
          <w:rFonts w:ascii="Times New Roman" w:hAnsi="Times New Roman" w:cs="Times New Roman"/>
          <w:sz w:val="24"/>
          <w:szCs w:val="24"/>
        </w:rPr>
        <w:t xml:space="preserve"> jolla viestintä </w:t>
      </w:r>
      <w:r w:rsidR="0046703E" w:rsidRPr="00FC14B3">
        <w:rPr>
          <w:rFonts w:ascii="Times New Roman" w:hAnsi="Times New Roman" w:cs="Times New Roman"/>
          <w:sz w:val="24"/>
          <w:szCs w:val="24"/>
        </w:rPr>
        <w:t>tulee lähemmäksi kuntal</w:t>
      </w:r>
      <w:r w:rsidR="00B40136" w:rsidRPr="00FC14B3">
        <w:rPr>
          <w:rFonts w:ascii="Times New Roman" w:hAnsi="Times New Roman" w:cs="Times New Roman"/>
          <w:sz w:val="24"/>
          <w:szCs w:val="24"/>
        </w:rPr>
        <w:t>aista. Sosiaalisen median on tu</w:t>
      </w:r>
      <w:r w:rsidR="0046703E" w:rsidRPr="00FC14B3">
        <w:rPr>
          <w:rFonts w:ascii="Times New Roman" w:hAnsi="Times New Roman" w:cs="Times New Roman"/>
          <w:sz w:val="24"/>
          <w:szCs w:val="24"/>
        </w:rPr>
        <w:t xml:space="preserve">ettava kunnan strategiaa ja tavoitteita. Sosiaalinen media on yksi merkittävä osa koko kunnan viestintää ja imagomarkkinointia.  </w:t>
      </w:r>
    </w:p>
    <w:p w14:paraId="25968E08" w14:textId="77777777" w:rsidR="00595FFB" w:rsidRDefault="00595FFB" w:rsidP="0046703E">
      <w:pPr>
        <w:rPr>
          <w:rFonts w:ascii="Times New Roman" w:hAnsi="Times New Roman" w:cs="Times New Roman"/>
          <w:sz w:val="24"/>
          <w:szCs w:val="24"/>
        </w:rPr>
      </w:pPr>
    </w:p>
    <w:p w14:paraId="6665F69E" w14:textId="74E9D494" w:rsidR="00595FFB" w:rsidRDefault="00595FFB" w:rsidP="00C2172B">
      <w:pPr>
        <w:ind w:firstLine="567"/>
        <w:rPr>
          <w:rFonts w:ascii="Times New Roman" w:hAnsi="Times New Roman" w:cs="Times New Roman"/>
          <w:sz w:val="24"/>
          <w:szCs w:val="24"/>
        </w:rPr>
      </w:pPr>
      <w:r>
        <w:rPr>
          <w:rFonts w:ascii="Times New Roman" w:hAnsi="Times New Roman" w:cs="Times New Roman"/>
          <w:sz w:val="24"/>
          <w:szCs w:val="24"/>
        </w:rPr>
        <w:t xml:space="preserve">Sosiaalisen median alustoja voidaan käyttää: </w:t>
      </w:r>
    </w:p>
    <w:p w14:paraId="102DA18A" w14:textId="2C35EC17" w:rsidR="00595FFB" w:rsidRPr="00595FFB" w:rsidRDefault="00595FFB" w:rsidP="00595FFB">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 asukkaille tiedottamiseen,</w:t>
      </w:r>
    </w:p>
    <w:p w14:paraId="419AEAAC" w14:textId="77777777" w:rsidR="00595FFB" w:rsidRPr="00595FFB" w:rsidRDefault="00595FFB" w:rsidP="00595FFB">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 asiakaspalveluun, </w:t>
      </w:r>
    </w:p>
    <w:p w14:paraId="6F29A385" w14:textId="77777777" w:rsidR="00595FFB" w:rsidRPr="00595FFB" w:rsidRDefault="00595FFB" w:rsidP="00595FFB">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 sisällöntuotantoon, </w:t>
      </w:r>
    </w:p>
    <w:p w14:paraId="2B7319C2" w14:textId="77777777" w:rsidR="00595FFB" w:rsidRPr="00595FFB" w:rsidRDefault="00595FFB" w:rsidP="00595FFB">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 markkinointiin,</w:t>
      </w:r>
    </w:p>
    <w:p w14:paraId="79AFE570" w14:textId="77777777" w:rsidR="00595FFB" w:rsidRPr="00595FFB" w:rsidRDefault="00595FFB" w:rsidP="00595FFB">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 tapahtumamarkkinointiin, </w:t>
      </w:r>
    </w:p>
    <w:p w14:paraId="6C020234" w14:textId="77777777" w:rsidR="00595FFB" w:rsidRPr="00595FFB" w:rsidRDefault="00595FFB" w:rsidP="00595FFB">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 osallistamiseen, </w:t>
      </w:r>
    </w:p>
    <w:p w14:paraId="241B834C" w14:textId="77777777" w:rsidR="00595FFB" w:rsidRPr="00595FFB" w:rsidRDefault="00595FFB" w:rsidP="00595FFB">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 eri asiakasryhmien kohtaamiseen ja vuorovaikutukseen, </w:t>
      </w:r>
    </w:p>
    <w:p w14:paraId="4E88BE92" w14:textId="77777777" w:rsidR="00595FFB" w:rsidRPr="00595FFB" w:rsidRDefault="00595FFB" w:rsidP="00595FFB">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 horisontaaliseen vuoropuheluun, </w:t>
      </w:r>
    </w:p>
    <w:p w14:paraId="6F03B736" w14:textId="77777777" w:rsidR="00595FFB" w:rsidRPr="00595FFB" w:rsidRDefault="00595FFB" w:rsidP="00595FFB">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 julkiseen keskusteluun ja keskustelun herättämiseen, </w:t>
      </w:r>
    </w:p>
    <w:p w14:paraId="7C987A17" w14:textId="77777777" w:rsidR="00595FFB" w:rsidRPr="00595FFB" w:rsidRDefault="00595FFB" w:rsidP="00595FFB">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 verkottumiseen, </w:t>
      </w:r>
    </w:p>
    <w:p w14:paraId="0090BEB8" w14:textId="77777777" w:rsidR="00595FFB" w:rsidRPr="00595FFB" w:rsidRDefault="00595FFB" w:rsidP="00595FFB">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 mediaseurantaan, </w:t>
      </w:r>
    </w:p>
    <w:p w14:paraId="4BF13DC8" w14:textId="77777777" w:rsidR="00595FFB" w:rsidRPr="00595FFB" w:rsidRDefault="00595FFB" w:rsidP="00595FFB">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 positiivisen imagon luomiseen ja</w:t>
      </w:r>
    </w:p>
    <w:p w14:paraId="4714151D" w14:textId="1D7BAA03" w:rsidR="00EA7F5B" w:rsidRPr="00595FFB" w:rsidRDefault="00595FFB" w:rsidP="0046703E">
      <w:pPr>
        <w:pStyle w:val="Luettelokappale"/>
        <w:numPr>
          <w:ilvl w:val="0"/>
          <w:numId w:val="2"/>
        </w:numPr>
        <w:rPr>
          <w:rFonts w:ascii="Times New Roman" w:hAnsi="Times New Roman" w:cs="Times New Roman"/>
          <w:sz w:val="24"/>
          <w:szCs w:val="24"/>
        </w:rPr>
      </w:pPr>
      <w:r w:rsidRPr="00595FFB">
        <w:rPr>
          <w:rFonts w:ascii="Times New Roman" w:hAnsi="Times New Roman" w:cs="Times New Roman"/>
          <w:sz w:val="24"/>
          <w:szCs w:val="24"/>
        </w:rPr>
        <w:t xml:space="preserve"> maineenhallintaan. </w:t>
      </w:r>
    </w:p>
    <w:p w14:paraId="563E3838" w14:textId="67BAFB01" w:rsidR="0046703E" w:rsidRPr="00FC14B3" w:rsidRDefault="00C2172B" w:rsidP="00C2172B">
      <w:pPr>
        <w:rPr>
          <w:rFonts w:ascii="Times New Roman" w:hAnsi="Times New Roman" w:cs="Times New Roman"/>
          <w:sz w:val="24"/>
          <w:szCs w:val="24"/>
        </w:rPr>
      </w:pPr>
      <w:r>
        <w:rPr>
          <w:rFonts w:ascii="Times New Roman" w:hAnsi="Times New Roman" w:cs="Times New Roman"/>
          <w:sz w:val="24"/>
          <w:szCs w:val="24"/>
        </w:rPr>
        <w:t xml:space="preserve">          </w:t>
      </w:r>
      <w:r w:rsidR="0046703E" w:rsidRPr="00FC14B3">
        <w:rPr>
          <w:rFonts w:ascii="Times New Roman" w:hAnsi="Times New Roman" w:cs="Times New Roman"/>
          <w:sz w:val="24"/>
          <w:szCs w:val="24"/>
        </w:rPr>
        <w:t xml:space="preserve">Kunta voi hyötyä sosiaalisesta mediasta mm. seuraavasti: </w:t>
      </w:r>
    </w:p>
    <w:p w14:paraId="098A1FB8" w14:textId="6168E13A" w:rsidR="00B40136" w:rsidRPr="00FC14B3" w:rsidRDefault="0046703E" w:rsidP="00576276">
      <w:pPr>
        <w:pStyle w:val="Luettelokappale"/>
        <w:numPr>
          <w:ilvl w:val="0"/>
          <w:numId w:val="2"/>
        </w:numPr>
        <w:rPr>
          <w:rFonts w:ascii="Times New Roman" w:hAnsi="Times New Roman" w:cs="Times New Roman"/>
          <w:sz w:val="24"/>
          <w:szCs w:val="24"/>
        </w:rPr>
      </w:pPr>
      <w:r w:rsidRPr="00FC14B3">
        <w:rPr>
          <w:rFonts w:ascii="Times New Roman" w:hAnsi="Times New Roman" w:cs="Times New Roman"/>
          <w:sz w:val="24"/>
          <w:szCs w:val="24"/>
        </w:rPr>
        <w:t>Vie</w:t>
      </w:r>
      <w:r w:rsidR="00B40136" w:rsidRPr="00FC14B3">
        <w:rPr>
          <w:rFonts w:ascii="Times New Roman" w:hAnsi="Times New Roman" w:cs="Times New Roman"/>
          <w:sz w:val="24"/>
          <w:szCs w:val="24"/>
        </w:rPr>
        <w:t>stinnän tavoitettavuus paranee</w:t>
      </w:r>
      <w:r w:rsidR="00A0798E">
        <w:rPr>
          <w:rFonts w:ascii="Times New Roman" w:hAnsi="Times New Roman" w:cs="Times New Roman"/>
          <w:sz w:val="24"/>
          <w:szCs w:val="24"/>
        </w:rPr>
        <w:t>:</w:t>
      </w:r>
    </w:p>
    <w:p w14:paraId="12EF9DEE" w14:textId="682C6B3D" w:rsidR="00B40136" w:rsidRPr="00FC14B3" w:rsidRDefault="0046703E" w:rsidP="00A0798E">
      <w:pPr>
        <w:pStyle w:val="Luettelokappale"/>
        <w:numPr>
          <w:ilvl w:val="1"/>
          <w:numId w:val="2"/>
        </w:numPr>
        <w:rPr>
          <w:rFonts w:ascii="Times New Roman" w:hAnsi="Times New Roman" w:cs="Times New Roman"/>
          <w:sz w:val="24"/>
          <w:szCs w:val="24"/>
        </w:rPr>
      </w:pPr>
      <w:r w:rsidRPr="00FC14B3">
        <w:rPr>
          <w:rFonts w:ascii="Times New Roman" w:hAnsi="Times New Roman" w:cs="Times New Roman"/>
          <w:sz w:val="24"/>
          <w:szCs w:val="24"/>
        </w:rPr>
        <w:t>Kunta tavoittaa uusia käyttäjäryhmiä, kesäasukkaita tai m</w:t>
      </w:r>
      <w:r w:rsidR="00B40136" w:rsidRPr="00FC14B3">
        <w:rPr>
          <w:rFonts w:ascii="Times New Roman" w:hAnsi="Times New Roman" w:cs="Times New Roman"/>
          <w:sz w:val="24"/>
          <w:szCs w:val="24"/>
        </w:rPr>
        <w:t>ahdollisia tulevia kuntalaisia</w:t>
      </w:r>
      <w:r w:rsidR="005E7179">
        <w:rPr>
          <w:rFonts w:ascii="Times New Roman" w:hAnsi="Times New Roman" w:cs="Times New Roman"/>
          <w:sz w:val="24"/>
          <w:szCs w:val="24"/>
        </w:rPr>
        <w:t>.</w:t>
      </w:r>
    </w:p>
    <w:p w14:paraId="4AEA18C3" w14:textId="77777777" w:rsidR="00A0798E" w:rsidRDefault="0046703E" w:rsidP="00576276">
      <w:pPr>
        <w:pStyle w:val="Luettelokappale"/>
        <w:numPr>
          <w:ilvl w:val="0"/>
          <w:numId w:val="2"/>
        </w:numPr>
        <w:rPr>
          <w:rFonts w:ascii="Times New Roman" w:hAnsi="Times New Roman" w:cs="Times New Roman"/>
          <w:sz w:val="24"/>
          <w:szCs w:val="24"/>
        </w:rPr>
      </w:pPr>
      <w:r w:rsidRPr="00FC14B3">
        <w:rPr>
          <w:rFonts w:ascii="Times New Roman" w:hAnsi="Times New Roman" w:cs="Times New Roman"/>
          <w:sz w:val="24"/>
          <w:szCs w:val="24"/>
        </w:rPr>
        <w:t>Käyttäjät voivat välittää kunnan viestejä omille verkostoilleen</w:t>
      </w:r>
      <w:r w:rsidR="00A0798E">
        <w:rPr>
          <w:rFonts w:ascii="Times New Roman" w:hAnsi="Times New Roman" w:cs="Times New Roman"/>
          <w:sz w:val="24"/>
          <w:szCs w:val="24"/>
        </w:rPr>
        <w:t>;</w:t>
      </w:r>
    </w:p>
    <w:p w14:paraId="0D8A5CE6" w14:textId="23157E39" w:rsidR="00B40136" w:rsidRDefault="0046703E" w:rsidP="00A0798E">
      <w:pPr>
        <w:pStyle w:val="Luettelokappale"/>
        <w:numPr>
          <w:ilvl w:val="1"/>
          <w:numId w:val="2"/>
        </w:numPr>
        <w:rPr>
          <w:rFonts w:ascii="Times New Roman" w:hAnsi="Times New Roman" w:cs="Times New Roman"/>
          <w:sz w:val="24"/>
          <w:szCs w:val="24"/>
        </w:rPr>
      </w:pPr>
      <w:r w:rsidRPr="00FC14B3">
        <w:rPr>
          <w:rFonts w:ascii="Times New Roman" w:hAnsi="Times New Roman" w:cs="Times New Roman"/>
          <w:sz w:val="24"/>
          <w:szCs w:val="24"/>
        </w:rPr>
        <w:t xml:space="preserve"> tieto leviää aiempaa nopeammin</w:t>
      </w:r>
      <w:r w:rsidR="005E7179">
        <w:rPr>
          <w:rFonts w:ascii="Times New Roman" w:hAnsi="Times New Roman" w:cs="Times New Roman"/>
          <w:sz w:val="24"/>
          <w:szCs w:val="24"/>
        </w:rPr>
        <w:t>.</w:t>
      </w:r>
    </w:p>
    <w:p w14:paraId="2279576E" w14:textId="77777777" w:rsidR="00D71FB5" w:rsidRPr="00FC14B3" w:rsidRDefault="00D71FB5" w:rsidP="00D71FB5">
      <w:pPr>
        <w:pStyle w:val="Luettelokappale"/>
        <w:ind w:left="2744"/>
        <w:rPr>
          <w:rFonts w:ascii="Times New Roman" w:hAnsi="Times New Roman" w:cs="Times New Roman"/>
          <w:sz w:val="24"/>
          <w:szCs w:val="24"/>
        </w:rPr>
      </w:pPr>
    </w:p>
    <w:p w14:paraId="101AA831" w14:textId="06F07936" w:rsidR="00B40136" w:rsidRDefault="0046703E" w:rsidP="00576276">
      <w:pPr>
        <w:pStyle w:val="Luettelokappale"/>
        <w:numPr>
          <w:ilvl w:val="0"/>
          <w:numId w:val="2"/>
        </w:numPr>
        <w:rPr>
          <w:rFonts w:ascii="Times New Roman" w:hAnsi="Times New Roman" w:cs="Times New Roman"/>
          <w:sz w:val="24"/>
          <w:szCs w:val="24"/>
        </w:rPr>
      </w:pPr>
      <w:r w:rsidRPr="00FC14B3">
        <w:rPr>
          <w:rFonts w:ascii="Times New Roman" w:hAnsi="Times New Roman" w:cs="Times New Roman"/>
          <w:sz w:val="24"/>
          <w:szCs w:val="24"/>
        </w:rPr>
        <w:lastRenderedPageBreak/>
        <w:t>Vuorovaikutus kuntalaisten ja sidosryhmien kanssa lisääntyy</w:t>
      </w:r>
      <w:r w:rsidR="005E7179">
        <w:rPr>
          <w:rFonts w:ascii="Times New Roman" w:hAnsi="Times New Roman" w:cs="Times New Roman"/>
          <w:sz w:val="24"/>
          <w:szCs w:val="24"/>
        </w:rPr>
        <w:t>;</w:t>
      </w:r>
      <w:r w:rsidRPr="00FC14B3">
        <w:rPr>
          <w:rFonts w:ascii="Times New Roman" w:hAnsi="Times New Roman" w:cs="Times New Roman"/>
          <w:sz w:val="24"/>
          <w:szCs w:val="24"/>
        </w:rPr>
        <w:t xml:space="preserve"> </w:t>
      </w:r>
    </w:p>
    <w:p w14:paraId="5FE911A8" w14:textId="2DD6189D" w:rsidR="001C4D01" w:rsidRPr="00FC14B3" w:rsidRDefault="00467BDC" w:rsidP="001C4D01">
      <w:pPr>
        <w:pStyle w:val="Luettelokappale"/>
        <w:numPr>
          <w:ilvl w:val="1"/>
          <w:numId w:val="2"/>
        </w:numPr>
        <w:rPr>
          <w:rFonts w:ascii="Times New Roman" w:hAnsi="Times New Roman" w:cs="Times New Roman"/>
          <w:sz w:val="24"/>
          <w:szCs w:val="24"/>
        </w:rPr>
      </w:pPr>
      <w:r>
        <w:rPr>
          <w:rFonts w:ascii="Times New Roman" w:hAnsi="Times New Roman" w:cs="Times New Roman"/>
          <w:sz w:val="24"/>
          <w:szCs w:val="24"/>
        </w:rPr>
        <w:t xml:space="preserve"> osallisuuden tiedostaminen.</w:t>
      </w:r>
    </w:p>
    <w:p w14:paraId="05E8BD11" w14:textId="5266D0E0" w:rsidR="00595FFB" w:rsidRDefault="0046703E" w:rsidP="00576276">
      <w:pPr>
        <w:pStyle w:val="Luettelokappale"/>
        <w:numPr>
          <w:ilvl w:val="0"/>
          <w:numId w:val="2"/>
        </w:numPr>
        <w:rPr>
          <w:rFonts w:ascii="Times New Roman" w:hAnsi="Times New Roman" w:cs="Times New Roman"/>
          <w:sz w:val="24"/>
          <w:szCs w:val="24"/>
        </w:rPr>
      </w:pPr>
      <w:r w:rsidRPr="00FC14B3">
        <w:rPr>
          <w:rFonts w:ascii="Times New Roman" w:hAnsi="Times New Roman" w:cs="Times New Roman"/>
          <w:sz w:val="24"/>
          <w:szCs w:val="24"/>
        </w:rPr>
        <w:t>Palautteen antaminen kuntalaisille</w:t>
      </w:r>
      <w:r w:rsidR="00A0798E">
        <w:rPr>
          <w:rFonts w:ascii="Times New Roman" w:hAnsi="Times New Roman" w:cs="Times New Roman"/>
          <w:sz w:val="24"/>
          <w:szCs w:val="24"/>
        </w:rPr>
        <w:t>/palautteen saaminen kuntalaisilta</w:t>
      </w:r>
      <w:r w:rsidRPr="00FC14B3">
        <w:rPr>
          <w:rFonts w:ascii="Times New Roman" w:hAnsi="Times New Roman" w:cs="Times New Roman"/>
          <w:sz w:val="24"/>
          <w:szCs w:val="24"/>
        </w:rPr>
        <w:t xml:space="preserve"> </w:t>
      </w:r>
      <w:r w:rsidR="00A0798E">
        <w:rPr>
          <w:rFonts w:ascii="Times New Roman" w:hAnsi="Times New Roman" w:cs="Times New Roman"/>
          <w:sz w:val="24"/>
          <w:szCs w:val="24"/>
        </w:rPr>
        <w:t>helpottuu</w:t>
      </w:r>
      <w:r w:rsidR="005E7179">
        <w:rPr>
          <w:rFonts w:ascii="Times New Roman" w:hAnsi="Times New Roman" w:cs="Times New Roman"/>
          <w:sz w:val="24"/>
          <w:szCs w:val="24"/>
        </w:rPr>
        <w:t>;</w:t>
      </w:r>
    </w:p>
    <w:p w14:paraId="69B321F6" w14:textId="0A9811D3" w:rsidR="00B40136" w:rsidRPr="00FC14B3" w:rsidRDefault="0046703E" w:rsidP="00595FFB">
      <w:pPr>
        <w:pStyle w:val="Luettelokappale"/>
        <w:numPr>
          <w:ilvl w:val="1"/>
          <w:numId w:val="2"/>
        </w:numPr>
        <w:rPr>
          <w:rFonts w:ascii="Times New Roman" w:hAnsi="Times New Roman" w:cs="Times New Roman"/>
          <w:sz w:val="24"/>
          <w:szCs w:val="24"/>
        </w:rPr>
      </w:pPr>
      <w:r w:rsidRPr="00FC14B3">
        <w:rPr>
          <w:rFonts w:ascii="Times New Roman" w:hAnsi="Times New Roman" w:cs="Times New Roman"/>
          <w:sz w:val="24"/>
          <w:szCs w:val="24"/>
        </w:rPr>
        <w:t>toimintoja voidaan kehittää</w:t>
      </w:r>
      <w:r w:rsidR="005E7179">
        <w:rPr>
          <w:rFonts w:ascii="Times New Roman" w:hAnsi="Times New Roman" w:cs="Times New Roman"/>
          <w:sz w:val="24"/>
          <w:szCs w:val="24"/>
        </w:rPr>
        <w:t>.</w:t>
      </w:r>
      <w:r w:rsidRPr="00FC14B3">
        <w:rPr>
          <w:rFonts w:ascii="Times New Roman" w:hAnsi="Times New Roman" w:cs="Times New Roman"/>
          <w:sz w:val="24"/>
          <w:szCs w:val="24"/>
        </w:rPr>
        <w:t xml:space="preserve"> </w:t>
      </w:r>
    </w:p>
    <w:p w14:paraId="182AC31F" w14:textId="2BD7BF3A" w:rsidR="00B40136" w:rsidRDefault="0046703E" w:rsidP="00576276">
      <w:pPr>
        <w:pStyle w:val="Luettelokappale"/>
        <w:numPr>
          <w:ilvl w:val="0"/>
          <w:numId w:val="2"/>
        </w:numPr>
        <w:rPr>
          <w:rFonts w:ascii="Times New Roman" w:hAnsi="Times New Roman" w:cs="Times New Roman"/>
          <w:sz w:val="24"/>
          <w:szCs w:val="24"/>
        </w:rPr>
      </w:pPr>
      <w:r w:rsidRPr="00FC14B3">
        <w:rPr>
          <w:rFonts w:ascii="Times New Roman" w:hAnsi="Times New Roman" w:cs="Times New Roman"/>
          <w:sz w:val="24"/>
          <w:szCs w:val="24"/>
        </w:rPr>
        <w:t>Tietoa voidaan tuottaa yhteisöllisesti</w:t>
      </w:r>
      <w:r w:rsidR="005E7179">
        <w:rPr>
          <w:rFonts w:ascii="Times New Roman" w:hAnsi="Times New Roman" w:cs="Times New Roman"/>
          <w:sz w:val="24"/>
          <w:szCs w:val="24"/>
        </w:rPr>
        <w:t>;</w:t>
      </w:r>
    </w:p>
    <w:p w14:paraId="70F7A494" w14:textId="671FB023" w:rsidR="00595FFB" w:rsidRPr="00FC14B3" w:rsidRDefault="00595FFB" w:rsidP="00595FFB">
      <w:pPr>
        <w:pStyle w:val="Luettelokappale"/>
        <w:numPr>
          <w:ilvl w:val="1"/>
          <w:numId w:val="2"/>
        </w:numPr>
        <w:rPr>
          <w:rFonts w:ascii="Times New Roman" w:hAnsi="Times New Roman" w:cs="Times New Roman"/>
          <w:sz w:val="24"/>
          <w:szCs w:val="24"/>
        </w:rPr>
      </w:pPr>
      <w:r>
        <w:rPr>
          <w:rFonts w:ascii="Times New Roman" w:hAnsi="Times New Roman" w:cs="Times New Roman"/>
          <w:sz w:val="24"/>
          <w:szCs w:val="24"/>
        </w:rPr>
        <w:t>yhdistysten ja yritysten yhteistyö</w:t>
      </w:r>
      <w:r w:rsidR="005E7179">
        <w:rPr>
          <w:rFonts w:ascii="Times New Roman" w:hAnsi="Times New Roman" w:cs="Times New Roman"/>
          <w:sz w:val="24"/>
          <w:szCs w:val="24"/>
        </w:rPr>
        <w:t xml:space="preserve"> lisääntyy ja voimistuu.</w:t>
      </w:r>
    </w:p>
    <w:p w14:paraId="3B8C2D31" w14:textId="45B519DD" w:rsidR="00B40136" w:rsidRDefault="0046703E" w:rsidP="00576276">
      <w:pPr>
        <w:pStyle w:val="Luettelokappale"/>
        <w:numPr>
          <w:ilvl w:val="0"/>
          <w:numId w:val="2"/>
        </w:numPr>
        <w:rPr>
          <w:rFonts w:ascii="Times New Roman" w:hAnsi="Times New Roman" w:cs="Times New Roman"/>
          <w:sz w:val="24"/>
          <w:szCs w:val="24"/>
        </w:rPr>
      </w:pPr>
      <w:r w:rsidRPr="00FC14B3">
        <w:rPr>
          <w:rFonts w:ascii="Times New Roman" w:hAnsi="Times New Roman" w:cs="Times New Roman"/>
          <w:sz w:val="24"/>
          <w:szCs w:val="24"/>
        </w:rPr>
        <w:t>Kunnan ha</w:t>
      </w:r>
      <w:r w:rsidR="00B40136" w:rsidRPr="00FC14B3">
        <w:rPr>
          <w:rFonts w:ascii="Times New Roman" w:hAnsi="Times New Roman" w:cs="Times New Roman"/>
          <w:sz w:val="24"/>
          <w:szCs w:val="24"/>
        </w:rPr>
        <w:t>llinnon läpinäkyvyys lisääntyy</w:t>
      </w:r>
      <w:r w:rsidR="005E7179">
        <w:rPr>
          <w:rFonts w:ascii="Times New Roman" w:hAnsi="Times New Roman" w:cs="Times New Roman"/>
          <w:sz w:val="24"/>
          <w:szCs w:val="24"/>
        </w:rPr>
        <w:t>;</w:t>
      </w:r>
      <w:r w:rsidR="00B40136" w:rsidRPr="00FC14B3">
        <w:rPr>
          <w:rFonts w:ascii="Times New Roman" w:hAnsi="Times New Roman" w:cs="Times New Roman"/>
          <w:sz w:val="24"/>
          <w:szCs w:val="24"/>
        </w:rPr>
        <w:t xml:space="preserve"> </w:t>
      </w:r>
    </w:p>
    <w:p w14:paraId="34F53EAE" w14:textId="621E3230" w:rsidR="00595FFB" w:rsidRPr="00FC14B3" w:rsidRDefault="00467BDC" w:rsidP="00595FFB">
      <w:pPr>
        <w:pStyle w:val="Luettelokappale"/>
        <w:numPr>
          <w:ilvl w:val="1"/>
          <w:numId w:val="2"/>
        </w:numPr>
        <w:rPr>
          <w:rFonts w:ascii="Times New Roman" w:hAnsi="Times New Roman" w:cs="Times New Roman"/>
          <w:sz w:val="24"/>
          <w:szCs w:val="24"/>
        </w:rPr>
      </w:pPr>
      <w:r>
        <w:rPr>
          <w:rFonts w:ascii="Times New Roman" w:hAnsi="Times New Roman" w:cs="Times New Roman"/>
          <w:sz w:val="24"/>
          <w:szCs w:val="24"/>
        </w:rPr>
        <w:t>luottamuksen lisääntymi</w:t>
      </w:r>
      <w:r w:rsidR="002828AC">
        <w:rPr>
          <w:rFonts w:ascii="Times New Roman" w:hAnsi="Times New Roman" w:cs="Times New Roman"/>
          <w:sz w:val="24"/>
          <w:szCs w:val="24"/>
        </w:rPr>
        <w:t>nen.</w:t>
      </w:r>
    </w:p>
    <w:p w14:paraId="211F94A7" w14:textId="4FAE0362" w:rsidR="00595FFB" w:rsidRDefault="0046703E" w:rsidP="00576276">
      <w:pPr>
        <w:pStyle w:val="Luettelokappale"/>
        <w:numPr>
          <w:ilvl w:val="0"/>
          <w:numId w:val="2"/>
        </w:numPr>
        <w:rPr>
          <w:rFonts w:ascii="Times New Roman" w:hAnsi="Times New Roman" w:cs="Times New Roman"/>
          <w:sz w:val="24"/>
          <w:szCs w:val="24"/>
        </w:rPr>
      </w:pPr>
      <w:r w:rsidRPr="00FC14B3">
        <w:rPr>
          <w:rFonts w:ascii="Times New Roman" w:hAnsi="Times New Roman" w:cs="Times New Roman"/>
          <w:sz w:val="24"/>
          <w:szCs w:val="24"/>
        </w:rPr>
        <w:t>Kunta voi kohentaa kasvojaan ja tulla lähemmäksi kuntalaista</w:t>
      </w:r>
      <w:r w:rsidR="005E7179">
        <w:rPr>
          <w:rFonts w:ascii="Times New Roman" w:hAnsi="Times New Roman" w:cs="Times New Roman"/>
          <w:sz w:val="24"/>
          <w:szCs w:val="24"/>
        </w:rPr>
        <w:t>;</w:t>
      </w:r>
    </w:p>
    <w:p w14:paraId="0BAE7BBC" w14:textId="7AC3FE33" w:rsidR="00B40136" w:rsidRPr="00FC14B3" w:rsidRDefault="002828AC" w:rsidP="00595FFB">
      <w:pPr>
        <w:pStyle w:val="Luettelokappale"/>
        <w:numPr>
          <w:ilvl w:val="1"/>
          <w:numId w:val="2"/>
        </w:numPr>
        <w:rPr>
          <w:rFonts w:ascii="Times New Roman" w:hAnsi="Times New Roman" w:cs="Times New Roman"/>
          <w:sz w:val="24"/>
          <w:szCs w:val="24"/>
        </w:rPr>
      </w:pPr>
      <w:r>
        <w:rPr>
          <w:rFonts w:ascii="Times New Roman" w:hAnsi="Times New Roman" w:cs="Times New Roman"/>
          <w:sz w:val="24"/>
          <w:szCs w:val="24"/>
        </w:rPr>
        <w:t>tunnetaan kunta omaksi.</w:t>
      </w:r>
    </w:p>
    <w:p w14:paraId="1520AA45" w14:textId="77777777" w:rsidR="00620A31" w:rsidRDefault="00620A31" w:rsidP="00620A31">
      <w:pPr>
        <w:pStyle w:val="Luettelokappale"/>
        <w:ind w:left="2024"/>
        <w:rPr>
          <w:rFonts w:ascii="Times New Roman" w:hAnsi="Times New Roman" w:cs="Times New Roman"/>
          <w:sz w:val="24"/>
          <w:szCs w:val="24"/>
        </w:rPr>
      </w:pPr>
    </w:p>
    <w:p w14:paraId="3FCD80FC" w14:textId="69950654" w:rsidR="00B40136" w:rsidRDefault="0046703E" w:rsidP="00576276">
      <w:pPr>
        <w:pStyle w:val="Luettelokappale"/>
        <w:numPr>
          <w:ilvl w:val="0"/>
          <w:numId w:val="2"/>
        </w:numPr>
        <w:rPr>
          <w:rFonts w:ascii="Times New Roman" w:hAnsi="Times New Roman" w:cs="Times New Roman"/>
          <w:sz w:val="24"/>
          <w:szCs w:val="24"/>
        </w:rPr>
      </w:pPr>
      <w:r w:rsidRPr="00FC14B3">
        <w:rPr>
          <w:rFonts w:ascii="Times New Roman" w:hAnsi="Times New Roman" w:cs="Times New Roman"/>
          <w:sz w:val="24"/>
          <w:szCs w:val="24"/>
        </w:rPr>
        <w:t>Kunta koetaan nykyaikaisena ja aikaansa seuraavan</w:t>
      </w:r>
      <w:r w:rsidR="005E7179">
        <w:rPr>
          <w:rFonts w:ascii="Times New Roman" w:hAnsi="Times New Roman" w:cs="Times New Roman"/>
          <w:sz w:val="24"/>
          <w:szCs w:val="24"/>
        </w:rPr>
        <w:t>a;</w:t>
      </w:r>
    </w:p>
    <w:p w14:paraId="50EAB22C" w14:textId="493CC8AC" w:rsidR="00595FFB" w:rsidRPr="00FC14B3" w:rsidRDefault="002828AC" w:rsidP="00595FFB">
      <w:pPr>
        <w:pStyle w:val="Luettelokappale"/>
        <w:numPr>
          <w:ilvl w:val="1"/>
          <w:numId w:val="2"/>
        </w:numPr>
        <w:rPr>
          <w:rFonts w:ascii="Times New Roman" w:hAnsi="Times New Roman" w:cs="Times New Roman"/>
          <w:sz w:val="24"/>
          <w:szCs w:val="24"/>
        </w:rPr>
      </w:pPr>
      <w:r>
        <w:rPr>
          <w:rFonts w:ascii="Times New Roman" w:hAnsi="Times New Roman" w:cs="Times New Roman"/>
          <w:sz w:val="24"/>
          <w:szCs w:val="24"/>
        </w:rPr>
        <w:t xml:space="preserve"> ollaan ajassa mukana, uskalletaan muuttua.</w:t>
      </w:r>
    </w:p>
    <w:p w14:paraId="49DA2B66" w14:textId="768753D4" w:rsidR="0046703E" w:rsidRDefault="0046703E" w:rsidP="00576276">
      <w:pPr>
        <w:pStyle w:val="Luettelokappale"/>
        <w:numPr>
          <w:ilvl w:val="0"/>
          <w:numId w:val="2"/>
        </w:numPr>
        <w:rPr>
          <w:rFonts w:ascii="Times New Roman" w:hAnsi="Times New Roman" w:cs="Times New Roman"/>
          <w:sz w:val="24"/>
          <w:szCs w:val="24"/>
        </w:rPr>
      </w:pPr>
      <w:r w:rsidRPr="00FC14B3">
        <w:rPr>
          <w:rFonts w:ascii="Times New Roman" w:hAnsi="Times New Roman" w:cs="Times New Roman"/>
          <w:sz w:val="24"/>
          <w:szCs w:val="24"/>
        </w:rPr>
        <w:t>Johtamisessa voidaan nähdä uusien välineiden ja tapojen hyödyn</w:t>
      </w:r>
      <w:r w:rsidR="00B40136" w:rsidRPr="00FC14B3">
        <w:rPr>
          <w:rFonts w:ascii="Times New Roman" w:hAnsi="Times New Roman" w:cs="Times New Roman"/>
          <w:sz w:val="24"/>
          <w:szCs w:val="24"/>
        </w:rPr>
        <w:t>täminen tiedonkulun ja vuorovai</w:t>
      </w:r>
      <w:r w:rsidRPr="00FC14B3">
        <w:rPr>
          <w:rFonts w:ascii="Times New Roman" w:hAnsi="Times New Roman" w:cs="Times New Roman"/>
          <w:sz w:val="24"/>
          <w:szCs w:val="24"/>
        </w:rPr>
        <w:t>kutuksen lisäämisessä</w:t>
      </w:r>
      <w:r w:rsidR="005E7179">
        <w:rPr>
          <w:rFonts w:ascii="Times New Roman" w:hAnsi="Times New Roman" w:cs="Times New Roman"/>
          <w:sz w:val="24"/>
          <w:szCs w:val="24"/>
        </w:rPr>
        <w:t>;</w:t>
      </w:r>
    </w:p>
    <w:p w14:paraId="2086B5FF" w14:textId="77777777" w:rsidR="002828AC" w:rsidRPr="002828AC" w:rsidRDefault="002828AC" w:rsidP="0046703E">
      <w:pPr>
        <w:pStyle w:val="Luettelokappale"/>
        <w:numPr>
          <w:ilvl w:val="1"/>
          <w:numId w:val="2"/>
        </w:numPr>
        <w:rPr>
          <w:rFonts w:ascii="Times New Roman" w:hAnsi="Times New Roman" w:cs="Times New Roman"/>
          <w:sz w:val="24"/>
          <w:szCs w:val="24"/>
        </w:rPr>
      </w:pPr>
      <w:r w:rsidRPr="002828AC">
        <w:rPr>
          <w:rFonts w:ascii="Times New Roman" w:hAnsi="Times New Roman" w:cs="Times New Roman"/>
          <w:sz w:val="24"/>
          <w:szCs w:val="24"/>
        </w:rPr>
        <w:t>informaatiotarpeeseen vastataan nopeasti ja joustavasti, tietoa helposti saatavilla päätöksenteon tueksi.</w:t>
      </w:r>
    </w:p>
    <w:p w14:paraId="16718986" w14:textId="77777777" w:rsidR="002828AC" w:rsidRPr="002828AC" w:rsidRDefault="002828AC" w:rsidP="002828AC">
      <w:pPr>
        <w:ind w:left="2384"/>
        <w:rPr>
          <w:rFonts w:ascii="Times New Roman" w:hAnsi="Times New Roman" w:cs="Times New Roman"/>
          <w:sz w:val="24"/>
          <w:szCs w:val="24"/>
        </w:rPr>
      </w:pPr>
    </w:p>
    <w:p w14:paraId="51BFB874" w14:textId="237EBD9C" w:rsidR="0046703E" w:rsidRPr="002828AC" w:rsidRDefault="0046703E" w:rsidP="00C2172B">
      <w:pPr>
        <w:ind w:left="540"/>
        <w:rPr>
          <w:rFonts w:ascii="Times New Roman" w:hAnsi="Times New Roman" w:cs="Times New Roman"/>
          <w:sz w:val="24"/>
          <w:szCs w:val="24"/>
        </w:rPr>
      </w:pPr>
      <w:r w:rsidRPr="002828AC">
        <w:rPr>
          <w:rFonts w:ascii="Times New Roman" w:hAnsi="Times New Roman" w:cs="Times New Roman"/>
          <w:sz w:val="24"/>
          <w:szCs w:val="24"/>
        </w:rPr>
        <w:t>Sosiaalisen median viestinnän ei tule vain toistaa kunnan virallisia tiedotteita ja kotisivujen sisältöjä. Viestintä sosiaalisessa mediassa on vapaampaa, avoimempaa ja jopa viihdyttävämpää. Tiedon on oltava kiinnostavaa ja innostava</w:t>
      </w:r>
      <w:r w:rsidR="00595FFB" w:rsidRPr="002828AC">
        <w:rPr>
          <w:rFonts w:ascii="Times New Roman" w:hAnsi="Times New Roman" w:cs="Times New Roman"/>
          <w:sz w:val="24"/>
          <w:szCs w:val="24"/>
        </w:rPr>
        <w:t>a, v</w:t>
      </w:r>
      <w:r w:rsidRPr="002828AC">
        <w:rPr>
          <w:rFonts w:ascii="Times New Roman" w:hAnsi="Times New Roman" w:cs="Times New Roman"/>
          <w:sz w:val="24"/>
          <w:szCs w:val="24"/>
        </w:rPr>
        <w:t xml:space="preserve">iestinnän tukena on helppo käyttää myös kuvia.  </w:t>
      </w:r>
    </w:p>
    <w:p w14:paraId="0F8E9C72" w14:textId="40A7E77F" w:rsidR="003811B2" w:rsidRDefault="0046703E" w:rsidP="00C2172B">
      <w:pPr>
        <w:ind w:left="540"/>
        <w:rPr>
          <w:rFonts w:ascii="Times New Roman" w:hAnsi="Times New Roman" w:cs="Times New Roman"/>
          <w:sz w:val="24"/>
          <w:szCs w:val="24"/>
        </w:rPr>
      </w:pPr>
      <w:r w:rsidRPr="00FC14B3">
        <w:rPr>
          <w:rFonts w:ascii="Times New Roman" w:hAnsi="Times New Roman" w:cs="Times New Roman"/>
          <w:sz w:val="24"/>
          <w:szCs w:val="24"/>
        </w:rPr>
        <w:t xml:space="preserve">Lähtökohtaisesti kunnan sosiaalisen median tileillä ei jaeta ilmoituksia sellaisista tapahtumista, joissa kunta ei ole järjestäjänä. Harkinnan mukaan voidaan jakaa ilmoituksia kolmannen sektorin tapahtumista. Poliittisia ilmoituksia ei jaeta kunnan sosiaalisen median tileillä. </w:t>
      </w:r>
    </w:p>
    <w:p w14:paraId="1EF23093" w14:textId="1E60633F" w:rsidR="00515177" w:rsidRDefault="00576276" w:rsidP="00C2172B">
      <w:pPr>
        <w:ind w:left="540"/>
        <w:rPr>
          <w:rFonts w:ascii="Times New Roman" w:hAnsi="Times New Roman" w:cs="Times New Roman"/>
          <w:sz w:val="24"/>
          <w:szCs w:val="24"/>
        </w:rPr>
      </w:pPr>
      <w:r w:rsidRPr="00595FFB">
        <w:rPr>
          <w:rFonts w:ascii="Times New Roman" w:hAnsi="Times New Roman" w:cs="Times New Roman"/>
          <w:sz w:val="24"/>
          <w:szCs w:val="24"/>
        </w:rPr>
        <w:t>Sosiaalinen media tulisi nähdä virallisten tiedotuskanavien rinnalla myös yhtenä kriisiviestinnän työkaluista. Aktiivinen ja avoin sosiaalisen median käyttö voi lisätä asukkaiden kaupungin hallintoa kohtaan tuntemaa luottamusta ja sitoutumista omaan kotikaupunkiin.</w:t>
      </w:r>
    </w:p>
    <w:p w14:paraId="45864DBB" w14:textId="77777777" w:rsidR="005E7179" w:rsidRDefault="005E7179" w:rsidP="0046703E">
      <w:pPr>
        <w:rPr>
          <w:rFonts w:ascii="Times New Roman" w:hAnsi="Times New Roman" w:cs="Times New Roman"/>
          <w:sz w:val="24"/>
          <w:szCs w:val="24"/>
        </w:rPr>
      </w:pPr>
    </w:p>
    <w:p w14:paraId="59741962" w14:textId="77777777" w:rsidR="00D71FB5" w:rsidRPr="00595FFB" w:rsidRDefault="00D71FB5" w:rsidP="0046703E">
      <w:pPr>
        <w:rPr>
          <w:rFonts w:ascii="Times New Roman" w:hAnsi="Times New Roman" w:cs="Times New Roman"/>
          <w:sz w:val="24"/>
          <w:szCs w:val="24"/>
        </w:rPr>
      </w:pPr>
    </w:p>
    <w:p w14:paraId="2A967387" w14:textId="364EF0A7" w:rsidR="0046703E" w:rsidRPr="00952E8D" w:rsidRDefault="00B40136" w:rsidP="00952E8D">
      <w:pPr>
        <w:pStyle w:val="Luettelokappale"/>
        <w:numPr>
          <w:ilvl w:val="0"/>
          <w:numId w:val="25"/>
        </w:numPr>
        <w:rPr>
          <w:rFonts w:ascii="Times New Roman" w:hAnsi="Times New Roman" w:cs="Times New Roman"/>
          <w:b/>
          <w:bCs/>
          <w:sz w:val="32"/>
          <w:szCs w:val="32"/>
        </w:rPr>
      </w:pPr>
      <w:r w:rsidRPr="00952E8D">
        <w:rPr>
          <w:rFonts w:ascii="Times New Roman" w:hAnsi="Times New Roman" w:cs="Times New Roman"/>
          <w:b/>
          <w:bCs/>
          <w:sz w:val="32"/>
          <w:szCs w:val="32"/>
        </w:rPr>
        <w:t>Kaskisten kaupungin</w:t>
      </w:r>
      <w:r w:rsidR="0046703E" w:rsidRPr="00952E8D">
        <w:rPr>
          <w:rFonts w:ascii="Times New Roman" w:hAnsi="Times New Roman" w:cs="Times New Roman"/>
          <w:b/>
          <w:bCs/>
          <w:sz w:val="32"/>
          <w:szCs w:val="32"/>
        </w:rPr>
        <w:t xml:space="preserve"> sosiaalisen median kanavat </w:t>
      </w:r>
    </w:p>
    <w:p w14:paraId="6F118994" w14:textId="7F58B39A" w:rsidR="00576276" w:rsidRPr="00595FFB" w:rsidRDefault="005E7179" w:rsidP="00C2172B">
      <w:pPr>
        <w:ind w:left="567"/>
        <w:rPr>
          <w:rFonts w:ascii="Times New Roman" w:hAnsi="Times New Roman" w:cs="Times New Roman"/>
          <w:sz w:val="24"/>
          <w:szCs w:val="24"/>
        </w:rPr>
      </w:pPr>
      <w:r>
        <w:rPr>
          <w:rFonts w:ascii="Times New Roman" w:hAnsi="Times New Roman" w:cs="Times New Roman"/>
          <w:noProof/>
          <w:color w:val="0070C0"/>
          <w:sz w:val="24"/>
          <w:szCs w:val="24"/>
          <w:u w:val="single"/>
        </w:rPr>
        <mc:AlternateContent>
          <mc:Choice Requires="wps">
            <w:drawing>
              <wp:anchor distT="0" distB="0" distL="114300" distR="114300" simplePos="0" relativeHeight="251666432" behindDoc="0" locked="0" layoutInCell="1" allowOverlap="1" wp14:anchorId="17D19DAE" wp14:editId="0AA0A1B2">
                <wp:simplePos x="0" y="0"/>
                <wp:positionH relativeFrom="column">
                  <wp:posOffset>4680585</wp:posOffset>
                </wp:positionH>
                <wp:positionV relativeFrom="paragraph">
                  <wp:posOffset>418465</wp:posOffset>
                </wp:positionV>
                <wp:extent cx="1238250" cy="1123950"/>
                <wp:effectExtent l="0" t="0" r="0" b="0"/>
                <wp:wrapNone/>
                <wp:docPr id="208473439" name="Tekstiruutu 2"/>
                <wp:cNvGraphicFramePr/>
                <a:graphic xmlns:a="http://schemas.openxmlformats.org/drawingml/2006/main">
                  <a:graphicData uri="http://schemas.microsoft.com/office/word/2010/wordprocessingShape">
                    <wps:wsp>
                      <wps:cNvSpPr txBox="1"/>
                      <wps:spPr>
                        <a:xfrm>
                          <a:off x="0" y="0"/>
                          <a:ext cx="1238250" cy="1123950"/>
                        </a:xfrm>
                        <a:prstGeom prst="rect">
                          <a:avLst/>
                        </a:prstGeom>
                        <a:solidFill>
                          <a:schemeClr val="lt1"/>
                        </a:solidFill>
                        <a:ln w="6350">
                          <a:noFill/>
                        </a:ln>
                      </wps:spPr>
                      <wps:txbx>
                        <w:txbxContent>
                          <w:p w14:paraId="1B5DE2EF" w14:textId="6C0AAE2F" w:rsidR="005E7179" w:rsidRDefault="005E7179">
                            <w:r w:rsidRPr="00515177">
                              <w:rPr>
                                <w:noProof/>
                              </w:rPr>
                              <w:drawing>
                                <wp:inline distT="0" distB="0" distL="0" distR="0" wp14:anchorId="70C93E47" wp14:editId="7E56A571">
                                  <wp:extent cx="723900" cy="723900"/>
                                  <wp:effectExtent l="0" t="0" r="0" b="0"/>
                                  <wp:docPr id="514961358" name="Kuva 514961358" descr="Kuva, joka sisältää kohteen symboli, logo, Fontti,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61358" name="Kuva 514961358" descr="Kuva, joka sisältää kohteen symboli, logo, Fontti, Grafiikka&#10;&#10;Kuvaus luotu automaattisesti"/>
                                          <pic:cNvPicPr/>
                                        </pic:nvPicPr>
                                        <pic:blipFill>
                                          <a:blip r:embed="rId22"/>
                                          <a:stretch>
                                            <a:fillRect/>
                                          </a:stretch>
                                        </pic:blipFill>
                                        <pic:spPr>
                                          <a:xfrm>
                                            <a:off x="0" y="0"/>
                                            <a:ext cx="723900" cy="723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9DAE" id="Tekstiruutu 2" o:spid="_x0000_s1028" type="#_x0000_t202" style="position:absolute;left:0;text-align:left;margin-left:368.55pt;margin-top:32.95pt;width:97.5pt;height: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" fillcolor="white [3201]" stroked="f" strokeweight=".5pt">
                <v:textbox>
                  <w:txbxContent>
                    <w:p w14:paraId="1B5DE2EF" w14:textId="6C0AAE2F" w:rsidR="005E7179" w:rsidRDefault="005E7179">
                      <w:r w:rsidRPr="00515177">
                        <w:rPr>
                          <w:noProof/>
                        </w:rPr>
                        <w:drawing>
                          <wp:inline distT="0" distB="0" distL="0" distR="0" wp14:anchorId="70C93E47" wp14:editId="7E56A571">
                            <wp:extent cx="723900" cy="723900"/>
                            <wp:effectExtent l="0" t="0" r="0" b="0"/>
                            <wp:docPr id="514961358" name="Kuva 514961358" descr="Kuva, joka sisältää kohteen symboli, logo, Fontti,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61358" name="Kuva 514961358" descr="Kuva, joka sisältää kohteen symboli, logo, Fontti, Grafiikka&#10;&#10;Kuvaus luotu automaattisesti"/>
                                    <pic:cNvPicPr/>
                                  </pic:nvPicPr>
                                  <pic:blipFill>
                                    <a:blip r:embed="rId23"/>
                                    <a:stretch>
                                      <a:fillRect/>
                                    </a:stretch>
                                  </pic:blipFill>
                                  <pic:spPr>
                                    <a:xfrm>
                                      <a:off x="0" y="0"/>
                                      <a:ext cx="723900" cy="723900"/>
                                    </a:xfrm>
                                    <a:prstGeom prst="rect">
                                      <a:avLst/>
                                    </a:prstGeom>
                                  </pic:spPr>
                                </pic:pic>
                              </a:graphicData>
                            </a:graphic>
                          </wp:inline>
                        </w:drawing>
                      </w:r>
                    </w:p>
                  </w:txbxContent>
                </v:textbox>
              </v:shape>
            </w:pict>
          </mc:Fallback>
        </mc:AlternateContent>
      </w:r>
      <w:r w:rsidR="00B40136" w:rsidRPr="00595FFB">
        <w:rPr>
          <w:rFonts w:ascii="Times New Roman" w:hAnsi="Times New Roman" w:cs="Times New Roman"/>
          <w:sz w:val="24"/>
          <w:szCs w:val="24"/>
        </w:rPr>
        <w:t>Kaskisten kaupungin</w:t>
      </w:r>
      <w:r w:rsidR="0046703E" w:rsidRPr="00595FFB">
        <w:rPr>
          <w:rFonts w:ascii="Times New Roman" w:hAnsi="Times New Roman" w:cs="Times New Roman"/>
          <w:sz w:val="24"/>
          <w:szCs w:val="24"/>
        </w:rPr>
        <w:t xml:space="preserve"> tämänhetkiset sosiaalisen median kanavat ovat: </w:t>
      </w:r>
      <w:r w:rsidR="00FC14B3" w:rsidRPr="00595FFB">
        <w:rPr>
          <w:rFonts w:ascii="Times New Roman" w:hAnsi="Times New Roman" w:cs="Times New Roman"/>
          <w:sz w:val="24"/>
          <w:szCs w:val="24"/>
        </w:rPr>
        <w:t>Facebook ja Instagram</w:t>
      </w:r>
      <w:r w:rsidR="004F50C5" w:rsidRPr="00595FFB">
        <w:rPr>
          <w:rFonts w:ascii="Times New Roman" w:hAnsi="Times New Roman" w:cs="Times New Roman"/>
          <w:sz w:val="24"/>
          <w:szCs w:val="24"/>
        </w:rPr>
        <w:t xml:space="preserve"> sekä Kaskinen </w:t>
      </w:r>
      <w:proofErr w:type="spellStart"/>
      <w:r w:rsidR="004F50C5" w:rsidRPr="00595FFB">
        <w:rPr>
          <w:rFonts w:ascii="Times New Roman" w:hAnsi="Times New Roman" w:cs="Times New Roman"/>
          <w:sz w:val="24"/>
          <w:szCs w:val="24"/>
        </w:rPr>
        <w:t>App</w:t>
      </w:r>
      <w:proofErr w:type="spellEnd"/>
      <w:r w:rsidR="00B37F1C" w:rsidRPr="00595FFB">
        <w:rPr>
          <w:rFonts w:ascii="Times New Roman" w:hAnsi="Times New Roman" w:cs="Times New Roman"/>
          <w:sz w:val="24"/>
          <w:szCs w:val="24"/>
        </w:rPr>
        <w:t>:</w:t>
      </w:r>
      <w:r w:rsidR="00515177" w:rsidRPr="00595FFB">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436EFFFC" wp14:editId="129E1189">
                <wp:simplePos x="0" y="0"/>
                <wp:positionH relativeFrom="column">
                  <wp:posOffset>3556635</wp:posOffset>
                </wp:positionH>
                <wp:positionV relativeFrom="paragraph">
                  <wp:posOffset>263525</wp:posOffset>
                </wp:positionV>
                <wp:extent cx="962025" cy="971550"/>
                <wp:effectExtent l="0" t="0" r="9525" b="0"/>
                <wp:wrapNone/>
                <wp:docPr id="2029088214" name="Tekstiruutu 1"/>
                <wp:cNvGraphicFramePr/>
                <a:graphic xmlns:a="http://schemas.openxmlformats.org/drawingml/2006/main">
                  <a:graphicData uri="http://schemas.microsoft.com/office/word/2010/wordprocessingShape">
                    <wps:wsp>
                      <wps:cNvSpPr txBox="1"/>
                      <wps:spPr>
                        <a:xfrm>
                          <a:off x="0" y="0"/>
                          <a:ext cx="962025" cy="971550"/>
                        </a:xfrm>
                        <a:prstGeom prst="rect">
                          <a:avLst/>
                        </a:prstGeom>
                        <a:solidFill>
                          <a:schemeClr val="lt1"/>
                        </a:solidFill>
                        <a:ln w="6350">
                          <a:noFill/>
                        </a:ln>
                      </wps:spPr>
                      <wps:txbx>
                        <w:txbxContent>
                          <w:p w14:paraId="1BDA3934" w14:textId="2B570D95" w:rsidR="00515177" w:rsidRDefault="00515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6EFFFC" id="_x0000_s1029" type="#_x0000_t202" style="position:absolute;left:0;text-align:left;margin-left:280.05pt;margin-top:20.75pt;width:75.75pt;height:76.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pXMAIAAFoEAAAOAAAAZHJzL2Uyb0RvYy54bWysVEuP2jAQvlfqf7B8LwEW2BIRVpQVVSW0&#10;uxJb7dk4NrHkeFzbkNBf37HDq9ueql6cGc94Ht83k9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" fillcolor="white [3201]" stroked="f" strokeweight=".5pt">
                <v:textbox>
                  <w:txbxContent>
                    <w:p w14:paraId="1BDA3934" w14:textId="2B570D95" w:rsidR="00515177" w:rsidRDefault="00515177"/>
                  </w:txbxContent>
                </v:textbox>
              </v:shape>
            </w:pict>
          </mc:Fallback>
        </mc:AlternateContent>
      </w:r>
    </w:p>
    <w:p w14:paraId="0772B776" w14:textId="226E5FAA" w:rsidR="00FD3714" w:rsidRPr="00595FFB" w:rsidRDefault="00B37F1C" w:rsidP="004A7A70">
      <w:pPr>
        <w:ind w:firstLine="1304"/>
        <w:rPr>
          <w:rStyle w:val="Hyperlinkki"/>
          <w:rFonts w:ascii="Times New Roman" w:hAnsi="Times New Roman" w:cs="Times New Roman"/>
          <w:color w:val="0070C0"/>
          <w:sz w:val="24"/>
          <w:szCs w:val="24"/>
        </w:rPr>
      </w:pPr>
      <w:r w:rsidRPr="00595FFB">
        <w:rPr>
          <w:rFonts w:ascii="Times New Roman" w:hAnsi="Times New Roman" w:cs="Times New Roman"/>
          <w:color w:val="0070C0"/>
          <w:sz w:val="24"/>
          <w:szCs w:val="24"/>
          <w:u w:val="single"/>
        </w:rPr>
        <w:t>https://www.facebook.com/kaskinen.fi</w:t>
      </w:r>
    </w:p>
    <w:p w14:paraId="06402DC3" w14:textId="29402528" w:rsidR="00576276" w:rsidRPr="00595FFB" w:rsidRDefault="009B0F83" w:rsidP="004A7A70">
      <w:pPr>
        <w:ind w:firstLine="1304"/>
        <w:rPr>
          <w:rFonts w:ascii="Times New Roman" w:hAnsi="Times New Roman" w:cs="Times New Roman"/>
          <w:color w:val="0070C0"/>
          <w:sz w:val="24"/>
          <w:szCs w:val="24"/>
        </w:rPr>
      </w:pPr>
      <w:hyperlink r:id="rId24" w:history="1">
        <w:r w:rsidR="004A7A70" w:rsidRPr="00595FFB">
          <w:rPr>
            <w:rStyle w:val="Hyperlinkki"/>
            <w:rFonts w:ascii="Times New Roman" w:hAnsi="Times New Roman" w:cs="Times New Roman"/>
            <w:color w:val="0070C0"/>
            <w:sz w:val="24"/>
            <w:szCs w:val="24"/>
          </w:rPr>
          <w:t>https://www.facebook.com/visitkaskinen</w:t>
        </w:r>
      </w:hyperlink>
    </w:p>
    <w:p w14:paraId="31675072" w14:textId="692614A3" w:rsidR="00576276" w:rsidRPr="00595FFB" w:rsidRDefault="009B0F83" w:rsidP="004A7A70">
      <w:pPr>
        <w:ind w:firstLine="1304"/>
        <w:rPr>
          <w:rStyle w:val="Hyperlinkki"/>
          <w:rFonts w:ascii="Times New Roman" w:hAnsi="Times New Roman" w:cs="Times New Roman"/>
          <w:color w:val="0070C0"/>
          <w:sz w:val="24"/>
          <w:szCs w:val="24"/>
        </w:rPr>
      </w:pPr>
      <w:hyperlink r:id="rId25" w:history="1">
        <w:r w:rsidR="004A7A70" w:rsidRPr="00595FFB">
          <w:rPr>
            <w:rStyle w:val="Hyperlinkki"/>
            <w:rFonts w:ascii="Times New Roman" w:hAnsi="Times New Roman" w:cs="Times New Roman"/>
            <w:color w:val="0070C0"/>
            <w:sz w:val="24"/>
            <w:szCs w:val="24"/>
          </w:rPr>
          <w:t>https://www.facebook.com/paivakotiankkuri</w:t>
        </w:r>
      </w:hyperlink>
    </w:p>
    <w:p w14:paraId="3416D629" w14:textId="55FEB24C" w:rsidR="00576276" w:rsidRPr="00D71FB5" w:rsidRDefault="009B0F83" w:rsidP="00D71FB5">
      <w:pPr>
        <w:ind w:firstLine="1304"/>
        <w:rPr>
          <w:rStyle w:val="Hyperlinkki"/>
          <w:rFonts w:ascii="Times New Roman" w:hAnsi="Times New Roman" w:cs="Times New Roman"/>
          <w:color w:val="FF0000"/>
          <w:sz w:val="24"/>
          <w:szCs w:val="24"/>
          <w:u w:val="none"/>
        </w:rPr>
      </w:pPr>
      <w:hyperlink r:id="rId26" w:history="1">
        <w:r w:rsidR="004A7A70" w:rsidRPr="00595FFB">
          <w:rPr>
            <w:rStyle w:val="Hyperlinkki"/>
            <w:rFonts w:ascii="Times New Roman" w:hAnsi="Times New Roman" w:cs="Times New Roman"/>
            <w:color w:val="0070C0"/>
            <w:sz w:val="24"/>
            <w:szCs w:val="24"/>
          </w:rPr>
          <w:t>https://www.facebook.com/kaskinenkirjasto</w:t>
        </w:r>
      </w:hyperlink>
    </w:p>
    <w:p w14:paraId="2F4D2D33" w14:textId="12A17CD4" w:rsidR="00576276" w:rsidRPr="00595FFB" w:rsidRDefault="00576276" w:rsidP="00C2172B">
      <w:pPr>
        <w:ind w:left="540"/>
        <w:rPr>
          <w:rFonts w:ascii="Times New Roman" w:hAnsi="Times New Roman" w:cs="Times New Roman"/>
          <w:sz w:val="24"/>
          <w:szCs w:val="24"/>
        </w:rPr>
      </w:pPr>
      <w:r w:rsidRPr="00595FFB">
        <w:rPr>
          <w:rFonts w:ascii="Times New Roman" w:hAnsi="Times New Roman" w:cs="Times New Roman"/>
          <w:sz w:val="24"/>
          <w:szCs w:val="24"/>
        </w:rPr>
        <w:lastRenderedPageBreak/>
        <w:t>Facebook on teksti- ja kuvapalvelu, jota Kaskisten kaupunki käyttää tiedon jakamiseen. Julkaisuissa voidaan käyttää linkkejä ja tekstien yhteydessä on erittäin suositeltavaa käyttää kuvia tai videoita. Myös hymiöiden käyttö on suotavaa. Facebook on erityisesti horisontaalisen vuoropuhelun, markkinoinnin ja osallistamisen alusta.</w:t>
      </w:r>
    </w:p>
    <w:p w14:paraId="139B0FC1" w14:textId="02386E89" w:rsidR="00515177" w:rsidRPr="00595FFB" w:rsidRDefault="005E7179" w:rsidP="004A7A70">
      <w:pPr>
        <w:rPr>
          <w:rFonts w:ascii="Times New Roman" w:hAnsi="Times New Roman" w:cs="Times New Roman"/>
          <w:color w:val="0070C0"/>
          <w:sz w:val="24"/>
          <w:szCs w:val="24"/>
        </w:rPr>
      </w:pPr>
      <w:r>
        <w:rPr>
          <w:noProof/>
        </w:rPr>
        <mc:AlternateContent>
          <mc:Choice Requires="wps">
            <w:drawing>
              <wp:anchor distT="0" distB="0" distL="114300" distR="114300" simplePos="0" relativeHeight="251667456" behindDoc="0" locked="0" layoutInCell="1" allowOverlap="1" wp14:anchorId="372506E3" wp14:editId="2AA736A3">
                <wp:simplePos x="0" y="0"/>
                <wp:positionH relativeFrom="column">
                  <wp:posOffset>4709160</wp:posOffset>
                </wp:positionH>
                <wp:positionV relativeFrom="paragraph">
                  <wp:posOffset>103505</wp:posOffset>
                </wp:positionV>
                <wp:extent cx="1266825" cy="990600"/>
                <wp:effectExtent l="0" t="0" r="9525" b="0"/>
                <wp:wrapNone/>
                <wp:docPr id="319635686" name="Tekstiruutu 3"/>
                <wp:cNvGraphicFramePr/>
                <a:graphic xmlns:a="http://schemas.openxmlformats.org/drawingml/2006/main">
                  <a:graphicData uri="http://schemas.microsoft.com/office/word/2010/wordprocessingShape">
                    <wps:wsp>
                      <wps:cNvSpPr txBox="1"/>
                      <wps:spPr>
                        <a:xfrm>
                          <a:off x="0" y="0"/>
                          <a:ext cx="1266825" cy="990600"/>
                        </a:xfrm>
                        <a:prstGeom prst="rect">
                          <a:avLst/>
                        </a:prstGeom>
                        <a:solidFill>
                          <a:schemeClr val="lt1"/>
                        </a:solidFill>
                        <a:ln w="6350">
                          <a:noFill/>
                        </a:ln>
                      </wps:spPr>
                      <wps:txbx>
                        <w:txbxContent>
                          <w:p w14:paraId="0B916E1D" w14:textId="22649ED4" w:rsidR="005E7179" w:rsidRDefault="005E7179">
                            <w:r w:rsidRPr="00515177">
                              <w:rPr>
                                <w:noProof/>
                              </w:rPr>
                              <w:drawing>
                                <wp:inline distT="0" distB="0" distL="0" distR="0" wp14:anchorId="092E0036" wp14:editId="7C5FA72B">
                                  <wp:extent cx="609600" cy="606888"/>
                                  <wp:effectExtent l="0" t="0" r="0" b="3175"/>
                                  <wp:docPr id="2002584888" name="Kuva 2002584888" descr="Kuva, joka sisältää kohteen Grafiikka, Värikkyys, ympyrä, clipar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84888" name="Kuva 2002584888" descr="Kuva, joka sisältää kohteen Grafiikka, Värikkyys, ympyrä, clipart&#10;&#10;Kuvaus luotu automaattisesti"/>
                                          <pic:cNvPicPr/>
                                        </pic:nvPicPr>
                                        <pic:blipFill>
                                          <a:blip r:embed="rId27"/>
                                          <a:stretch>
                                            <a:fillRect/>
                                          </a:stretch>
                                        </pic:blipFill>
                                        <pic:spPr>
                                          <a:xfrm>
                                            <a:off x="0" y="0"/>
                                            <a:ext cx="627487" cy="6246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2506E3" id="Tekstiruutu 3" o:spid="_x0000_s1030" type="#_x0000_t202" style="position:absolute;margin-left:370.8pt;margin-top:8.15pt;width:99.75pt;height:7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" fillcolor="white [3201]" stroked="f" strokeweight=".5pt">
                <v:textbox>
                  <w:txbxContent>
                    <w:p w14:paraId="0B916E1D" w14:textId="22649ED4" w:rsidR="005E7179" w:rsidRDefault="005E7179">
                      <w:r w:rsidRPr="00515177">
                        <w:rPr>
                          <w:noProof/>
                        </w:rPr>
                        <w:drawing>
                          <wp:inline distT="0" distB="0" distL="0" distR="0" wp14:anchorId="092E0036" wp14:editId="7C5FA72B">
                            <wp:extent cx="609600" cy="606888"/>
                            <wp:effectExtent l="0" t="0" r="0" b="3175"/>
                            <wp:docPr id="2002584888" name="Kuva 2002584888" descr="Kuva, joka sisältää kohteen Grafiikka, Värikkyys, ympyrä, clipar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84888" name="Kuva 2002584888" descr="Kuva, joka sisältää kohteen Grafiikka, Värikkyys, ympyrä, clipart&#10;&#10;Kuvaus luotu automaattisesti"/>
                                    <pic:cNvPicPr/>
                                  </pic:nvPicPr>
                                  <pic:blipFill>
                                    <a:blip r:embed="rId28"/>
                                    <a:stretch>
                                      <a:fillRect/>
                                    </a:stretch>
                                  </pic:blipFill>
                                  <pic:spPr>
                                    <a:xfrm>
                                      <a:off x="0" y="0"/>
                                      <a:ext cx="627487" cy="624696"/>
                                    </a:xfrm>
                                    <a:prstGeom prst="rect">
                                      <a:avLst/>
                                    </a:prstGeom>
                                  </pic:spPr>
                                </pic:pic>
                              </a:graphicData>
                            </a:graphic>
                          </wp:inline>
                        </w:drawing>
                      </w:r>
                    </w:p>
                  </w:txbxContent>
                </v:textbox>
              </v:shape>
            </w:pict>
          </mc:Fallback>
        </mc:AlternateContent>
      </w:r>
    </w:p>
    <w:p w14:paraId="748BEFB8" w14:textId="270B93F9" w:rsidR="00576276" w:rsidRPr="00595FFB" w:rsidRDefault="009B0F83" w:rsidP="004A7A70">
      <w:pPr>
        <w:ind w:firstLine="1304"/>
        <w:rPr>
          <w:rFonts w:ascii="Times New Roman" w:hAnsi="Times New Roman" w:cs="Times New Roman"/>
          <w:color w:val="0070C0"/>
          <w:sz w:val="24"/>
          <w:szCs w:val="24"/>
          <w:u w:val="single"/>
        </w:rPr>
      </w:pPr>
      <w:hyperlink r:id="rId29" w:history="1">
        <w:r w:rsidR="00B37F1C" w:rsidRPr="00595FFB">
          <w:rPr>
            <w:rStyle w:val="Hyperlinkki"/>
            <w:rFonts w:ascii="Times New Roman" w:hAnsi="Times New Roman" w:cs="Times New Roman"/>
            <w:color w:val="0070C0"/>
            <w:sz w:val="24"/>
            <w:szCs w:val="24"/>
          </w:rPr>
          <w:t>https://www.instagram.com/kaskinenkaupunkikaskostad</w:t>
        </w:r>
      </w:hyperlink>
    </w:p>
    <w:p w14:paraId="36EF17D5" w14:textId="713B0B86" w:rsidR="00515177" w:rsidRDefault="009B0F83" w:rsidP="004A7A70">
      <w:pPr>
        <w:ind w:firstLine="1304"/>
        <w:rPr>
          <w:rStyle w:val="Hyperlinkki"/>
          <w:rFonts w:ascii="Times New Roman" w:hAnsi="Times New Roman" w:cs="Times New Roman"/>
          <w:color w:val="FF0000"/>
          <w:sz w:val="24"/>
          <w:szCs w:val="24"/>
        </w:rPr>
      </w:pPr>
      <w:hyperlink r:id="rId30" w:history="1">
        <w:r w:rsidR="00B37F1C" w:rsidRPr="00595FFB">
          <w:rPr>
            <w:rStyle w:val="Hyperlinkki"/>
            <w:rFonts w:ascii="Times New Roman" w:hAnsi="Times New Roman" w:cs="Times New Roman"/>
            <w:color w:val="0070C0"/>
            <w:sz w:val="24"/>
            <w:szCs w:val="24"/>
          </w:rPr>
          <w:t>https://www.instagram.com/visitkaskinenkasko</w:t>
        </w:r>
      </w:hyperlink>
      <w:r w:rsidR="004A7A70" w:rsidRPr="00595FFB">
        <w:rPr>
          <w:rStyle w:val="Hyperlinkki"/>
          <w:rFonts w:ascii="Times New Roman" w:hAnsi="Times New Roman" w:cs="Times New Roman"/>
          <w:color w:val="FF0000"/>
          <w:sz w:val="24"/>
          <w:szCs w:val="24"/>
        </w:rPr>
        <w:t xml:space="preserve">                        </w:t>
      </w:r>
    </w:p>
    <w:p w14:paraId="3AE1B02C" w14:textId="77777777" w:rsidR="005E7179" w:rsidRPr="00595FFB" w:rsidRDefault="005E7179" w:rsidP="004A7A70">
      <w:pPr>
        <w:ind w:firstLine="1304"/>
        <w:rPr>
          <w:rStyle w:val="Hyperlinkki"/>
          <w:rFonts w:ascii="Times New Roman" w:hAnsi="Times New Roman" w:cs="Times New Roman"/>
          <w:color w:val="FF0000"/>
          <w:sz w:val="24"/>
          <w:szCs w:val="24"/>
        </w:rPr>
      </w:pPr>
    </w:p>
    <w:p w14:paraId="727F2AF0" w14:textId="2B1DD8C4" w:rsidR="004A7A70" w:rsidRDefault="009B4946" w:rsidP="00C2172B">
      <w:pPr>
        <w:ind w:left="567"/>
        <w:rPr>
          <w:sz w:val="24"/>
          <w:szCs w:val="24"/>
        </w:rPr>
      </w:pPr>
      <w:r w:rsidRPr="00595FFB">
        <w:rPr>
          <w:rFonts w:ascii="Times New Roman" w:hAnsi="Times New Roman" w:cs="Times New Roman"/>
          <w:sz w:val="24"/>
          <w:szCs w:val="24"/>
        </w:rPr>
        <w:t xml:space="preserve">Instagram on kuvapalvelu, jossa pääpaino on kuvissa. Kanavan erityispiirteenä on keveys ja visuaalisuus. </w:t>
      </w:r>
      <w:r w:rsidR="004A7A70" w:rsidRPr="00595FFB">
        <w:rPr>
          <w:rFonts w:ascii="Times New Roman" w:hAnsi="Times New Roman" w:cs="Times New Roman"/>
          <w:sz w:val="24"/>
          <w:szCs w:val="24"/>
        </w:rPr>
        <w:t xml:space="preserve">Kaskisten </w:t>
      </w:r>
      <w:r w:rsidRPr="00595FFB">
        <w:rPr>
          <w:rFonts w:ascii="Times New Roman" w:hAnsi="Times New Roman" w:cs="Times New Roman"/>
          <w:sz w:val="24"/>
          <w:szCs w:val="24"/>
        </w:rPr>
        <w:t>kaupungin Instagram-tilille julkaistaan laadukkaita kuvia, joissa on palvelun vaatima oikea kuvasuhde. Samaa kuvaa saa käyttää julkaisussa vain kerran. Kuvan lisään liitetty teksti tulee olla sisällöltään lyhyehkö ja informatiivinen. Hymiöiden käyttö julkaisuiden yhteydessä on suotavaa. Linkit eivät toimi tekstien yhteydessä, mutta niitä voidaan käyttää esimerkiksi stooreissa. Jos julkaiset kaupungin asioista omalla tililläsi, voit käyttää samoja ehdotettuja aihetunnisteita. Kaupunkiorganisaatioon voit viitata kirjoittamalla merkinnän @</w:t>
      </w:r>
      <w:r w:rsidR="00515177" w:rsidRPr="00595FFB">
        <w:rPr>
          <w:rFonts w:ascii="Times New Roman" w:hAnsi="Times New Roman" w:cs="Times New Roman"/>
          <w:sz w:val="24"/>
          <w:szCs w:val="24"/>
        </w:rPr>
        <w:t>kaskistenkaupunki</w:t>
      </w:r>
      <w:r w:rsidRPr="00595FFB">
        <w:rPr>
          <w:rFonts w:ascii="Times New Roman" w:hAnsi="Times New Roman" w:cs="Times New Roman"/>
          <w:sz w:val="24"/>
          <w:szCs w:val="24"/>
        </w:rPr>
        <w:t>. Instagramissa kanavana korostuu markkinointi ja osallistamine</w:t>
      </w:r>
      <w:r w:rsidRPr="002828AC">
        <w:rPr>
          <w:rFonts w:ascii="Times New Roman" w:hAnsi="Times New Roman" w:cs="Times New Roman"/>
          <w:sz w:val="24"/>
          <w:szCs w:val="24"/>
        </w:rPr>
        <w:t>n</w:t>
      </w:r>
      <w:r w:rsidR="002828AC" w:rsidRPr="002828AC">
        <w:rPr>
          <w:sz w:val="24"/>
          <w:szCs w:val="24"/>
        </w:rPr>
        <w:t>.</w:t>
      </w:r>
    </w:p>
    <w:p w14:paraId="477173CD" w14:textId="77777777" w:rsidR="002828AC" w:rsidRDefault="002828AC" w:rsidP="0046703E">
      <w:pPr>
        <w:rPr>
          <w:rFonts w:ascii="Times New Roman" w:hAnsi="Times New Roman" w:cs="Times New Roman"/>
          <w:color w:val="FF0000"/>
          <w:sz w:val="24"/>
          <w:szCs w:val="24"/>
          <w:u w:val="single"/>
        </w:rPr>
      </w:pPr>
    </w:p>
    <w:p w14:paraId="379C3A36" w14:textId="77777777" w:rsidR="00D71FB5" w:rsidRPr="004A7A70" w:rsidRDefault="00D71FB5" w:rsidP="0046703E">
      <w:pPr>
        <w:rPr>
          <w:rFonts w:ascii="Times New Roman" w:hAnsi="Times New Roman" w:cs="Times New Roman"/>
          <w:color w:val="FF0000"/>
          <w:sz w:val="24"/>
          <w:szCs w:val="24"/>
          <w:u w:val="single"/>
        </w:rPr>
      </w:pPr>
    </w:p>
    <w:p w14:paraId="22A1F990" w14:textId="59FFA54F" w:rsidR="00515177" w:rsidRPr="00952E8D" w:rsidRDefault="00515177" w:rsidP="00952E8D">
      <w:pPr>
        <w:pStyle w:val="Luettelokappale"/>
        <w:numPr>
          <w:ilvl w:val="0"/>
          <w:numId w:val="25"/>
        </w:numPr>
        <w:rPr>
          <w:rFonts w:ascii="Times New Roman" w:hAnsi="Times New Roman" w:cs="Times New Roman"/>
          <w:b/>
          <w:bCs/>
          <w:sz w:val="32"/>
          <w:szCs w:val="32"/>
        </w:rPr>
      </w:pPr>
      <w:r w:rsidRPr="00952E8D">
        <w:rPr>
          <w:rFonts w:ascii="Times New Roman" w:hAnsi="Times New Roman" w:cs="Times New Roman"/>
          <w:b/>
          <w:bCs/>
          <w:sz w:val="32"/>
          <w:szCs w:val="32"/>
        </w:rPr>
        <w:t>Kaskisten kaupungin sosiaalisen median ylläpitäjä</w:t>
      </w:r>
      <w:r w:rsidR="00952E8D">
        <w:rPr>
          <w:rFonts w:ascii="Times New Roman" w:hAnsi="Times New Roman" w:cs="Times New Roman"/>
          <w:b/>
          <w:bCs/>
          <w:sz w:val="32"/>
          <w:szCs w:val="32"/>
        </w:rPr>
        <w:t>t</w:t>
      </w:r>
    </w:p>
    <w:p w14:paraId="26A8CB3B" w14:textId="36A56602" w:rsidR="003811B2" w:rsidRPr="00FC14B3"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 xml:space="preserve">Kunnan palvelussa on oltava useampi nimetty ylläpitäjä, jotta palvelun päivittäminen hoidetaan katkeamatta myös lomien aikana. Vastuuhenkilöiden on sitouduttava vuorovaikuttamiseen ja reagointiin. Palautteisiin pyritään vastaamaan saman päivän aikana. Huonosti hoidettu profiili on negatiivista imagomarkkinointia.  </w:t>
      </w:r>
    </w:p>
    <w:p w14:paraId="2522D930" w14:textId="77777777" w:rsidR="00515177" w:rsidRDefault="00EF3C29" w:rsidP="00C2172B">
      <w:pPr>
        <w:ind w:firstLine="567"/>
        <w:rPr>
          <w:rFonts w:ascii="Times New Roman" w:hAnsi="Times New Roman" w:cs="Times New Roman"/>
          <w:sz w:val="24"/>
          <w:szCs w:val="24"/>
        </w:rPr>
      </w:pPr>
      <w:r>
        <w:rPr>
          <w:rFonts w:ascii="Times New Roman" w:hAnsi="Times New Roman" w:cs="Times New Roman"/>
          <w:sz w:val="24"/>
          <w:szCs w:val="24"/>
        </w:rPr>
        <w:t xml:space="preserve">Kaskisten kaupungin kohteilla </w:t>
      </w:r>
    </w:p>
    <w:p w14:paraId="7A7AF605" w14:textId="77777777" w:rsidR="00515177" w:rsidRDefault="00EF3C29" w:rsidP="00515177">
      <w:pPr>
        <w:pStyle w:val="Luettelokappale"/>
        <w:numPr>
          <w:ilvl w:val="0"/>
          <w:numId w:val="2"/>
        </w:numPr>
        <w:rPr>
          <w:rFonts w:ascii="Times New Roman" w:hAnsi="Times New Roman" w:cs="Times New Roman"/>
          <w:sz w:val="24"/>
          <w:szCs w:val="24"/>
        </w:rPr>
      </w:pPr>
      <w:proofErr w:type="spellStart"/>
      <w:r w:rsidRPr="00515177">
        <w:rPr>
          <w:rFonts w:ascii="Times New Roman" w:hAnsi="Times New Roman" w:cs="Times New Roman"/>
          <w:sz w:val="24"/>
          <w:szCs w:val="24"/>
        </w:rPr>
        <w:t>Sälgrundin</w:t>
      </w:r>
      <w:proofErr w:type="spellEnd"/>
      <w:r w:rsidRPr="00515177">
        <w:rPr>
          <w:rFonts w:ascii="Times New Roman" w:hAnsi="Times New Roman" w:cs="Times New Roman"/>
          <w:sz w:val="24"/>
          <w:szCs w:val="24"/>
        </w:rPr>
        <w:t xml:space="preserve"> luotsiasema, </w:t>
      </w:r>
    </w:p>
    <w:p w14:paraId="72543E90" w14:textId="77777777" w:rsidR="00515177" w:rsidRDefault="00EF3C29" w:rsidP="00515177">
      <w:pPr>
        <w:pStyle w:val="Luettelokappale"/>
        <w:numPr>
          <w:ilvl w:val="0"/>
          <w:numId w:val="2"/>
        </w:numPr>
        <w:rPr>
          <w:rFonts w:ascii="Times New Roman" w:hAnsi="Times New Roman" w:cs="Times New Roman"/>
          <w:sz w:val="24"/>
          <w:szCs w:val="24"/>
        </w:rPr>
      </w:pPr>
      <w:proofErr w:type="spellStart"/>
      <w:r w:rsidRPr="00515177">
        <w:rPr>
          <w:rFonts w:ascii="Times New Roman" w:hAnsi="Times New Roman" w:cs="Times New Roman"/>
          <w:sz w:val="24"/>
          <w:szCs w:val="24"/>
        </w:rPr>
        <w:t>Marianrannan</w:t>
      </w:r>
      <w:proofErr w:type="spellEnd"/>
      <w:r w:rsidRPr="00515177">
        <w:rPr>
          <w:rFonts w:ascii="Times New Roman" w:hAnsi="Times New Roman" w:cs="Times New Roman"/>
          <w:sz w:val="24"/>
          <w:szCs w:val="24"/>
        </w:rPr>
        <w:t xml:space="preserve"> camping ja </w:t>
      </w:r>
    </w:p>
    <w:p w14:paraId="4EC44099" w14:textId="77777777" w:rsidR="00515177" w:rsidRDefault="00EF3C29" w:rsidP="00515177">
      <w:pPr>
        <w:pStyle w:val="Luettelokappale"/>
        <w:numPr>
          <w:ilvl w:val="0"/>
          <w:numId w:val="2"/>
        </w:numPr>
        <w:rPr>
          <w:rFonts w:ascii="Times New Roman" w:hAnsi="Times New Roman" w:cs="Times New Roman"/>
          <w:sz w:val="24"/>
          <w:szCs w:val="24"/>
        </w:rPr>
      </w:pPr>
      <w:r w:rsidRPr="00515177">
        <w:rPr>
          <w:rFonts w:ascii="Times New Roman" w:hAnsi="Times New Roman" w:cs="Times New Roman"/>
          <w:sz w:val="24"/>
          <w:szCs w:val="24"/>
        </w:rPr>
        <w:t xml:space="preserve">Kaskisten vierasvenesatama </w:t>
      </w:r>
    </w:p>
    <w:p w14:paraId="756647ED" w14:textId="6087334C" w:rsidR="0046703E" w:rsidRPr="00515177" w:rsidRDefault="00EF3C29" w:rsidP="00C2172B">
      <w:pPr>
        <w:ind w:left="540"/>
        <w:rPr>
          <w:rFonts w:ascii="Times New Roman" w:hAnsi="Times New Roman" w:cs="Times New Roman"/>
          <w:sz w:val="24"/>
          <w:szCs w:val="24"/>
        </w:rPr>
      </w:pPr>
      <w:r w:rsidRPr="00515177">
        <w:rPr>
          <w:rFonts w:ascii="Times New Roman" w:hAnsi="Times New Roman" w:cs="Times New Roman"/>
          <w:sz w:val="24"/>
          <w:szCs w:val="24"/>
        </w:rPr>
        <w:t xml:space="preserve">on myös kaupungin </w:t>
      </w:r>
      <w:r w:rsidR="00710A0C">
        <w:rPr>
          <w:rFonts w:ascii="Times New Roman" w:hAnsi="Times New Roman" w:cs="Times New Roman"/>
          <w:sz w:val="24"/>
          <w:szCs w:val="24"/>
        </w:rPr>
        <w:t>F</w:t>
      </w:r>
      <w:r w:rsidRPr="00515177">
        <w:rPr>
          <w:rFonts w:ascii="Times New Roman" w:hAnsi="Times New Roman" w:cs="Times New Roman"/>
          <w:sz w:val="24"/>
          <w:szCs w:val="24"/>
        </w:rPr>
        <w:t>acebook</w:t>
      </w:r>
      <w:r w:rsidR="00595FFB">
        <w:rPr>
          <w:rFonts w:ascii="Times New Roman" w:hAnsi="Times New Roman" w:cs="Times New Roman"/>
          <w:sz w:val="24"/>
          <w:szCs w:val="24"/>
        </w:rPr>
        <w:t xml:space="preserve"> </w:t>
      </w:r>
      <w:r w:rsidRPr="00515177">
        <w:rPr>
          <w:rFonts w:ascii="Times New Roman" w:hAnsi="Times New Roman" w:cs="Times New Roman"/>
          <w:sz w:val="24"/>
          <w:szCs w:val="24"/>
        </w:rPr>
        <w:t>-sivut, joiden hoitajille kaupunki myöntää ylläpito-oikeuden heidän toimiajakseen.</w:t>
      </w:r>
    </w:p>
    <w:p w14:paraId="6FE24448" w14:textId="77777777" w:rsidR="0046703E" w:rsidRPr="00FC14B3" w:rsidRDefault="0046703E" w:rsidP="00C2172B">
      <w:pPr>
        <w:ind w:firstLine="540"/>
        <w:rPr>
          <w:rFonts w:ascii="Times New Roman" w:hAnsi="Times New Roman" w:cs="Times New Roman"/>
          <w:sz w:val="24"/>
          <w:szCs w:val="24"/>
        </w:rPr>
      </w:pPr>
      <w:r w:rsidRPr="00FC14B3">
        <w:rPr>
          <w:rFonts w:ascii="Times New Roman" w:hAnsi="Times New Roman" w:cs="Times New Roman"/>
          <w:sz w:val="24"/>
          <w:szCs w:val="24"/>
        </w:rPr>
        <w:t xml:space="preserve">Uusien some-kanavien avaamiseen tulee pyytää lupa kunnan johtoryhmältä. </w:t>
      </w:r>
    </w:p>
    <w:p w14:paraId="566281A8" w14:textId="77777777" w:rsidR="0046703E" w:rsidRDefault="0046703E" w:rsidP="0046703E">
      <w:pPr>
        <w:rPr>
          <w:rFonts w:ascii="Times New Roman" w:hAnsi="Times New Roman" w:cs="Times New Roman"/>
          <w:sz w:val="24"/>
          <w:szCs w:val="24"/>
        </w:rPr>
      </w:pPr>
    </w:p>
    <w:p w14:paraId="554EA1EA" w14:textId="77777777" w:rsidR="00D71FB5" w:rsidRPr="00FC14B3" w:rsidRDefault="00D71FB5" w:rsidP="0046703E">
      <w:pPr>
        <w:rPr>
          <w:rFonts w:ascii="Times New Roman" w:hAnsi="Times New Roman" w:cs="Times New Roman"/>
          <w:sz w:val="24"/>
          <w:szCs w:val="24"/>
        </w:rPr>
      </w:pPr>
    </w:p>
    <w:p w14:paraId="6734C22A" w14:textId="0A7A624E" w:rsidR="0046703E" w:rsidRPr="00952E8D" w:rsidRDefault="0046703E" w:rsidP="00952E8D">
      <w:pPr>
        <w:pStyle w:val="Luettelokappale"/>
        <w:numPr>
          <w:ilvl w:val="0"/>
          <w:numId w:val="25"/>
        </w:numPr>
        <w:rPr>
          <w:rFonts w:ascii="Times New Roman" w:hAnsi="Times New Roman" w:cs="Times New Roman"/>
          <w:b/>
          <w:bCs/>
          <w:sz w:val="32"/>
          <w:szCs w:val="32"/>
        </w:rPr>
      </w:pPr>
      <w:r w:rsidRPr="00952E8D">
        <w:rPr>
          <w:rFonts w:ascii="Times New Roman" w:hAnsi="Times New Roman" w:cs="Times New Roman"/>
          <w:b/>
          <w:bCs/>
          <w:sz w:val="32"/>
          <w:szCs w:val="32"/>
        </w:rPr>
        <w:t>Työntekij</w:t>
      </w:r>
      <w:r w:rsidR="00E738CF" w:rsidRPr="00952E8D">
        <w:rPr>
          <w:rFonts w:ascii="Times New Roman" w:hAnsi="Times New Roman" w:cs="Times New Roman"/>
          <w:b/>
          <w:bCs/>
          <w:sz w:val="32"/>
          <w:szCs w:val="32"/>
        </w:rPr>
        <w:t>ä</w:t>
      </w:r>
      <w:r w:rsidRPr="00952E8D">
        <w:rPr>
          <w:rFonts w:ascii="Times New Roman" w:hAnsi="Times New Roman" w:cs="Times New Roman"/>
          <w:b/>
          <w:bCs/>
          <w:sz w:val="32"/>
          <w:szCs w:val="32"/>
        </w:rPr>
        <w:t xml:space="preserve"> sosiaalisen median käyttäjänä</w:t>
      </w:r>
    </w:p>
    <w:p w14:paraId="0805D040" w14:textId="6DC0DA2E" w:rsidR="0046703E" w:rsidRPr="00FC14B3"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 xml:space="preserve">Sosiaalinen media on tänä päivänä työväline muiden joukossa. Monelle somen seuraaminen voi olla osa työtä. Monet työntekijät voivat käyttää sosiaalista mediaa myös yksityishenkilöinä. Yksityiskäyttö työaikana ei saa häiritä omaa eikä muiden työntekoa. </w:t>
      </w:r>
    </w:p>
    <w:p w14:paraId="6212D76D" w14:textId="33B0562C" w:rsidR="0046703E" w:rsidRPr="00FC14B3"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lastRenderedPageBreak/>
        <w:t xml:space="preserve">Jakaminen, avoimuus ja yhteisöllisyys ovat luonnollisia ominaisuuksia sosiaalisessa mediassa. Sosiaaliseen mediaan ei kuitenkaan tule julkaista mitään sellaista, mistä ei muutenkaan puhuisi julkisesti. Työhön liittyviä luottamuksellisia asioita ei saa julkaista sosiaalisessa mediassa missään muodossa. On hyvä tiedostaa, että palvelussa julkaistua sisältöä tai tekstiä ei välttämättä saa sieltä koskaan pois. Verkossa kirjoituksesi voi saada laajemman julkisuuden kuin olit tarkoittanut. Kuka tahansa voi ottaa tekstistä tai kuvasta kuvakaappauksen tai jakaa tekstisi jollekin kolmannelle osapuolelle.  </w:t>
      </w:r>
    </w:p>
    <w:p w14:paraId="1E71F7BD" w14:textId="1BE453B9" w:rsidR="00620A31" w:rsidRDefault="0046703E" w:rsidP="003366A5">
      <w:pPr>
        <w:ind w:left="567"/>
        <w:rPr>
          <w:rFonts w:ascii="Times New Roman" w:hAnsi="Times New Roman" w:cs="Times New Roman"/>
          <w:sz w:val="24"/>
          <w:szCs w:val="24"/>
        </w:rPr>
      </w:pPr>
      <w:r w:rsidRPr="00FC14B3">
        <w:rPr>
          <w:rFonts w:ascii="Times New Roman" w:hAnsi="Times New Roman" w:cs="Times New Roman"/>
          <w:sz w:val="24"/>
          <w:szCs w:val="24"/>
        </w:rPr>
        <w:t>Vaikka esiinnyt yksityishenkilönä, sinut yhdistetään pienessä ku</w:t>
      </w:r>
      <w:r w:rsidR="004C27B1" w:rsidRPr="00FC14B3">
        <w:rPr>
          <w:rFonts w:ascii="Times New Roman" w:hAnsi="Times New Roman" w:cs="Times New Roman"/>
          <w:sz w:val="24"/>
          <w:szCs w:val="24"/>
        </w:rPr>
        <w:t>nnassa helposti kunnan työnteki</w:t>
      </w:r>
      <w:r w:rsidRPr="00FC14B3">
        <w:rPr>
          <w:rFonts w:ascii="Times New Roman" w:hAnsi="Times New Roman" w:cs="Times New Roman"/>
          <w:sz w:val="24"/>
          <w:szCs w:val="24"/>
        </w:rPr>
        <w:t>jäksi – vaikka et sitä haluaisikaan</w:t>
      </w:r>
      <w:r w:rsidR="00515177">
        <w:rPr>
          <w:rFonts w:ascii="Times New Roman" w:hAnsi="Times New Roman" w:cs="Times New Roman"/>
          <w:sz w:val="24"/>
          <w:szCs w:val="24"/>
        </w:rPr>
        <w:t>.</w:t>
      </w:r>
    </w:p>
    <w:p w14:paraId="15211C13" w14:textId="10EE3B9F" w:rsidR="003811B2" w:rsidRDefault="00C9633A" w:rsidP="00C2172B">
      <w:pPr>
        <w:ind w:firstLine="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9FA01AA" wp14:editId="3E96A3A7">
                <wp:simplePos x="0" y="0"/>
                <wp:positionH relativeFrom="column">
                  <wp:posOffset>4528185</wp:posOffset>
                </wp:positionH>
                <wp:positionV relativeFrom="paragraph">
                  <wp:posOffset>186690</wp:posOffset>
                </wp:positionV>
                <wp:extent cx="1362075" cy="733425"/>
                <wp:effectExtent l="0" t="0" r="9525" b="9525"/>
                <wp:wrapNone/>
                <wp:docPr id="1624807558" name="Tekstiruutu 1"/>
                <wp:cNvGraphicFramePr/>
                <a:graphic xmlns:a="http://schemas.openxmlformats.org/drawingml/2006/main">
                  <a:graphicData uri="http://schemas.microsoft.com/office/word/2010/wordprocessingShape">
                    <wps:wsp>
                      <wps:cNvSpPr txBox="1"/>
                      <wps:spPr>
                        <a:xfrm>
                          <a:off x="0" y="0"/>
                          <a:ext cx="1362075" cy="733425"/>
                        </a:xfrm>
                        <a:prstGeom prst="rect">
                          <a:avLst/>
                        </a:prstGeom>
                        <a:solidFill>
                          <a:schemeClr val="lt1"/>
                        </a:solidFill>
                        <a:ln w="6350">
                          <a:noFill/>
                        </a:ln>
                      </wps:spPr>
                      <wps:txbx>
                        <w:txbxContent>
                          <w:p w14:paraId="6A4AEA39" w14:textId="05029AFC" w:rsidR="00C9633A" w:rsidRDefault="00C9633A">
                            <w:r>
                              <w:rPr>
                                <w:noProof/>
                              </w:rPr>
                              <w:drawing>
                                <wp:inline distT="0" distB="0" distL="0" distR="0" wp14:anchorId="776504BF" wp14:editId="24744769">
                                  <wp:extent cx="524010" cy="523875"/>
                                  <wp:effectExtent l="0" t="0" r="9525" b="0"/>
                                  <wp:docPr id="611970255" name="Kuva 2" descr="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527" cy="533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A01AA" id="_x0000_s1031" type="#_x0000_t202" style="position:absolute;left:0;text-align:left;margin-left:356.55pt;margin-top:14.7pt;width:107.2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" fillcolor="white [3201]" stroked="f" strokeweight=".5pt">
                <v:textbox>
                  <w:txbxContent>
                    <w:p w14:paraId="6A4AEA39" w14:textId="05029AFC" w:rsidR="00C9633A" w:rsidRDefault="00C9633A">
                      <w:r>
                        <w:rPr>
                          <w:noProof/>
                        </w:rPr>
                        <w:drawing>
                          <wp:inline distT="0" distB="0" distL="0" distR="0" wp14:anchorId="776504BF" wp14:editId="24744769">
                            <wp:extent cx="524010" cy="523875"/>
                            <wp:effectExtent l="0" t="0" r="9525" b="0"/>
                            <wp:docPr id="611970255" name="Kuva 2" descr="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527" cy="533390"/>
                                    </a:xfrm>
                                    <a:prstGeom prst="rect">
                                      <a:avLst/>
                                    </a:prstGeom>
                                    <a:noFill/>
                                    <a:ln>
                                      <a:noFill/>
                                    </a:ln>
                                  </pic:spPr>
                                </pic:pic>
                              </a:graphicData>
                            </a:graphic>
                          </wp:inline>
                        </w:drawing>
                      </w:r>
                    </w:p>
                  </w:txbxContent>
                </v:textbox>
              </v:shape>
            </w:pict>
          </mc:Fallback>
        </mc:AlternateContent>
      </w:r>
      <w:r w:rsidR="0046703E" w:rsidRPr="00FC14B3">
        <w:rPr>
          <w:rFonts w:ascii="Times New Roman" w:hAnsi="Times New Roman" w:cs="Times New Roman"/>
          <w:sz w:val="24"/>
          <w:szCs w:val="24"/>
        </w:rPr>
        <w:t>Sosiaalisessa mediassa pätevät samat lait kuin muuallakin</w:t>
      </w:r>
    </w:p>
    <w:p w14:paraId="46A75E9E" w14:textId="6EFDC018" w:rsidR="003811B2" w:rsidRDefault="0046703E" w:rsidP="003811B2">
      <w:pPr>
        <w:pStyle w:val="Luettelokappale"/>
        <w:numPr>
          <w:ilvl w:val="0"/>
          <w:numId w:val="2"/>
        </w:numPr>
        <w:rPr>
          <w:rFonts w:ascii="Times New Roman" w:hAnsi="Times New Roman" w:cs="Times New Roman"/>
          <w:sz w:val="24"/>
          <w:szCs w:val="24"/>
        </w:rPr>
      </w:pPr>
      <w:r w:rsidRPr="003811B2">
        <w:rPr>
          <w:rFonts w:ascii="Times New Roman" w:hAnsi="Times New Roman" w:cs="Times New Roman"/>
          <w:sz w:val="24"/>
          <w:szCs w:val="24"/>
        </w:rPr>
        <w:t xml:space="preserve">mm. henkilötietolaki, </w:t>
      </w:r>
    </w:p>
    <w:p w14:paraId="1224ECF4" w14:textId="77777777" w:rsidR="003811B2" w:rsidRDefault="0046703E" w:rsidP="003811B2">
      <w:pPr>
        <w:pStyle w:val="Luettelokappale"/>
        <w:numPr>
          <w:ilvl w:val="0"/>
          <w:numId w:val="2"/>
        </w:numPr>
        <w:rPr>
          <w:rFonts w:ascii="Times New Roman" w:hAnsi="Times New Roman" w:cs="Times New Roman"/>
          <w:sz w:val="24"/>
          <w:szCs w:val="24"/>
        </w:rPr>
      </w:pPr>
      <w:r w:rsidRPr="003811B2">
        <w:rPr>
          <w:rFonts w:ascii="Times New Roman" w:hAnsi="Times New Roman" w:cs="Times New Roman"/>
          <w:sz w:val="24"/>
          <w:szCs w:val="24"/>
        </w:rPr>
        <w:t xml:space="preserve">työlainsäädäntö ja </w:t>
      </w:r>
    </w:p>
    <w:p w14:paraId="45C98D2C" w14:textId="1830F12B" w:rsidR="00C9633A" w:rsidRPr="00C9633A" w:rsidRDefault="0046703E" w:rsidP="0046703E">
      <w:pPr>
        <w:pStyle w:val="Luettelokappale"/>
        <w:numPr>
          <w:ilvl w:val="0"/>
          <w:numId w:val="2"/>
        </w:numPr>
        <w:rPr>
          <w:rFonts w:ascii="Times New Roman" w:hAnsi="Times New Roman" w:cs="Times New Roman"/>
          <w:sz w:val="24"/>
          <w:szCs w:val="24"/>
        </w:rPr>
      </w:pPr>
      <w:r w:rsidRPr="003811B2">
        <w:rPr>
          <w:rFonts w:ascii="Times New Roman" w:hAnsi="Times New Roman" w:cs="Times New Roman"/>
          <w:sz w:val="24"/>
          <w:szCs w:val="24"/>
        </w:rPr>
        <w:t>tekijänoikeuslak</w:t>
      </w:r>
      <w:r w:rsidR="004A7A70">
        <w:rPr>
          <w:rFonts w:ascii="Times New Roman" w:hAnsi="Times New Roman" w:cs="Times New Roman"/>
          <w:sz w:val="24"/>
          <w:szCs w:val="24"/>
        </w:rPr>
        <w:t>i</w:t>
      </w:r>
      <w:r w:rsidRPr="003811B2">
        <w:rPr>
          <w:rFonts w:ascii="Times New Roman" w:hAnsi="Times New Roman" w:cs="Times New Roman"/>
          <w:sz w:val="24"/>
          <w:szCs w:val="24"/>
        </w:rPr>
        <w:t xml:space="preserve">. </w:t>
      </w:r>
      <w:r w:rsidR="00C9633A">
        <w:rPr>
          <w:rFonts w:ascii="Times New Roman" w:hAnsi="Times New Roman" w:cs="Times New Roman"/>
          <w:sz w:val="24"/>
          <w:szCs w:val="24"/>
        </w:rPr>
        <w:t xml:space="preserve">     </w:t>
      </w:r>
    </w:p>
    <w:p w14:paraId="4854B250" w14:textId="1E8A96D8" w:rsidR="0046703E" w:rsidRPr="00FC14B3" w:rsidRDefault="0046703E" w:rsidP="00C2172B">
      <w:pPr>
        <w:ind w:left="567"/>
        <w:rPr>
          <w:rFonts w:ascii="Times New Roman" w:hAnsi="Times New Roman" w:cs="Times New Roman"/>
          <w:sz w:val="24"/>
          <w:szCs w:val="24"/>
        </w:rPr>
      </w:pPr>
      <w:r w:rsidRPr="003811B2">
        <w:rPr>
          <w:rFonts w:ascii="Times New Roman" w:hAnsi="Times New Roman" w:cs="Times New Roman"/>
          <w:sz w:val="24"/>
          <w:szCs w:val="24"/>
        </w:rPr>
        <w:t xml:space="preserve">Työnantajalla ei ole määräysvaltaa työntekijän vapaa-ajan sosiaalisen median käyttöön, mutta työsopimuslain lojaliteettivelvollisuus (3 §:n 1 momentti) on voimassa myös työntekijän vapaa-aikana ja yksityisroolissa. Varsinkin jos työntekijä omassa henkilökohtaisessa some-profiilissaan julkaisee työpaikan/työnantajan tiedot, hän edustaa työnantajaansa myös vapaa-ajalla. Työntekijä on itse vastuussa kaikesta julkaisemastaan materiaalista. Työnantajaa vahingoittava toiminta voi olla irtisanomisperuste.  </w:t>
      </w:r>
    </w:p>
    <w:p w14:paraId="44727D9D" w14:textId="6B48424C" w:rsidR="0046703E" w:rsidRPr="00FC14B3"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Pitäydy vastuullesi kuuluvissa asioissa, mikäli kirjoitat työhön liittyvistä asioista. Käsittele työn piiriin kuuluvia asioita muutenkin harkiten. Osallistuminen sosiaaliseen mediaan on samanlaista kuin muu kommunikointi. Työpaikkasi luottamukselliset asiat ovat edelleen luottamuksellisia eikä niitä saa julkaista. Erityisen tärkeää on muistaa, että</w:t>
      </w:r>
      <w:r w:rsidR="004C27B1" w:rsidRPr="00FC14B3">
        <w:rPr>
          <w:rFonts w:ascii="Times New Roman" w:hAnsi="Times New Roman" w:cs="Times New Roman"/>
          <w:sz w:val="24"/>
          <w:szCs w:val="24"/>
        </w:rPr>
        <w:t xml:space="preserve"> Kaskisten kaupungin asi</w:t>
      </w:r>
      <w:r w:rsidRPr="00FC14B3">
        <w:rPr>
          <w:rFonts w:ascii="Times New Roman" w:hAnsi="Times New Roman" w:cs="Times New Roman"/>
          <w:sz w:val="24"/>
          <w:szCs w:val="24"/>
        </w:rPr>
        <w:t xml:space="preserve">akkaita koskevista asioista kirjoittamisella voi olla vakavatkin oikeudelliset seuraamukset. Käytä tervettä järkeä: osallistu sosiaaliseen mediaan aina niin, että voit panna; oman nimesi, viestisi, kuviesi, videoidesi jne. alle. </w:t>
      </w:r>
    </w:p>
    <w:p w14:paraId="7A9FB0A9" w14:textId="77777777" w:rsidR="00B42FC5"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 xml:space="preserve">Kunnioita verkkoyhteisöjen sääntöjä ja tekijänoikeuksia. Sisällön julkaisijana sinulla on oltava käyttöoikeus julkaisemaasi materiaaliin (teksti, valokuva, video, piirros, kaavio, animaatio jne.) Älä kirjoita henkilötietoja, epäasiallisia kirjoituksia tai kuvia, luottamuksellisia asioita ja yrityssalaisuuksia. Varmista, jos olet epävarma. Selvitä, mitkä ovat työorganisaatiossasi julkisia ja luottamuksellisia tietoja. </w:t>
      </w:r>
    </w:p>
    <w:p w14:paraId="7749CC1E" w14:textId="1F2F74C7" w:rsidR="0046703E" w:rsidRDefault="00B42FC5" w:rsidP="00C2172B">
      <w:pPr>
        <w:ind w:left="567"/>
        <w:rPr>
          <w:rFonts w:ascii="Times New Roman" w:hAnsi="Times New Roman" w:cs="Times New Roman"/>
          <w:sz w:val="24"/>
          <w:szCs w:val="24"/>
        </w:rPr>
      </w:pPr>
      <w:r w:rsidRPr="00595FFB">
        <w:rPr>
          <w:rFonts w:ascii="Times New Roman" w:hAnsi="Times New Roman" w:cs="Times New Roman"/>
          <w:sz w:val="24"/>
          <w:szCs w:val="24"/>
        </w:rPr>
        <w:t>Jos et jostain syystä halua käyttää sosiaalista mediaa työssäsi tai sinulle on epäselvää, kuuluuko se työnkuvaasi, keskustele asiasta oman esihenkilösi kanssa. Sosiaaliseen mediaan liittyvät kielteiset puolet tulee nähdä myös työsuojelullisena asiana. Sosiaalinen media tekee niin aiheellisesta kuin aiheettomasta kritiikistä entistä julkisempaa ja on siksi psykososiaalinen kuormitustekijä, joka tulee myös työsuojelullisesti ottaa huomioon.</w:t>
      </w:r>
    </w:p>
    <w:p w14:paraId="278BFD65" w14:textId="77777777" w:rsidR="001422AA" w:rsidRPr="00595FFB" w:rsidRDefault="001422AA" w:rsidP="0046703E">
      <w:pPr>
        <w:rPr>
          <w:rFonts w:ascii="Times New Roman" w:hAnsi="Times New Roman" w:cs="Times New Roman"/>
          <w:sz w:val="24"/>
          <w:szCs w:val="24"/>
        </w:rPr>
      </w:pPr>
    </w:p>
    <w:p w14:paraId="16E69310" w14:textId="251ED548" w:rsidR="0046703E" w:rsidRPr="00952E8D" w:rsidRDefault="0046703E" w:rsidP="00952E8D">
      <w:pPr>
        <w:pStyle w:val="Luettelokappale"/>
        <w:numPr>
          <w:ilvl w:val="0"/>
          <w:numId w:val="25"/>
        </w:numPr>
        <w:rPr>
          <w:rFonts w:ascii="Times New Roman" w:hAnsi="Times New Roman" w:cs="Times New Roman"/>
          <w:b/>
          <w:bCs/>
          <w:sz w:val="32"/>
          <w:szCs w:val="32"/>
        </w:rPr>
      </w:pPr>
      <w:r w:rsidRPr="00952E8D">
        <w:rPr>
          <w:rFonts w:ascii="Times New Roman" w:hAnsi="Times New Roman" w:cs="Times New Roman"/>
          <w:b/>
          <w:bCs/>
          <w:sz w:val="32"/>
          <w:szCs w:val="32"/>
        </w:rPr>
        <w:t>Virheellisiin väitteisiin vastaaminen</w:t>
      </w:r>
    </w:p>
    <w:p w14:paraId="37B42959" w14:textId="1CA4A8DF" w:rsidR="00E61F98"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 xml:space="preserve">Jos näet </w:t>
      </w:r>
      <w:r w:rsidR="004C27B1" w:rsidRPr="00FC14B3">
        <w:rPr>
          <w:rFonts w:ascii="Times New Roman" w:hAnsi="Times New Roman" w:cs="Times New Roman"/>
          <w:sz w:val="24"/>
          <w:szCs w:val="24"/>
        </w:rPr>
        <w:t>Kaskisten kaupunkia</w:t>
      </w:r>
      <w:r w:rsidRPr="00FC14B3">
        <w:rPr>
          <w:rFonts w:ascii="Times New Roman" w:hAnsi="Times New Roman" w:cs="Times New Roman"/>
          <w:sz w:val="24"/>
          <w:szCs w:val="24"/>
        </w:rPr>
        <w:t xml:space="preserve"> koskevan virheellisen väitteen tai asiattoman kommentin, ilmoita sellaisesta aina esimiehelle. Mikäli vastaat virheelliseen väitteeseen, vastaa aina asiallisesti toteamalla oma mielipiteesi. Vältä ajautumasta väittelyihin, äläkä koskaan kirjoita </w:t>
      </w:r>
      <w:r w:rsidRPr="00FC14B3">
        <w:rPr>
          <w:rFonts w:ascii="Times New Roman" w:hAnsi="Times New Roman" w:cs="Times New Roman"/>
          <w:sz w:val="24"/>
          <w:szCs w:val="24"/>
        </w:rPr>
        <w:lastRenderedPageBreak/>
        <w:t xml:space="preserve">negatiivisia kommentteja väitteen esittäjästä. Yhteisöt arvostavat asiallista kommunikointia. Yksi hyvä tapa vastata on pyytää virheellisen väitteen kirjoittanutta ottamaan suoraan yhteyttä itseesi tai esimieheesi. </w:t>
      </w:r>
      <w:r w:rsidR="00403020">
        <w:rPr>
          <w:rFonts w:ascii="Times New Roman" w:hAnsi="Times New Roman" w:cs="Times New Roman"/>
          <w:sz w:val="24"/>
          <w:szCs w:val="24"/>
        </w:rPr>
        <w:t>Luottamushenkilöiden on osattava myös ottaa yhteyttä oikeaan ja asianmukaiseen tahoon.</w:t>
      </w:r>
    </w:p>
    <w:p w14:paraId="0EF910FB" w14:textId="1A980EF9" w:rsidR="001228BB" w:rsidRDefault="001228BB" w:rsidP="00C2172B">
      <w:pPr>
        <w:ind w:left="567"/>
        <w:rPr>
          <w:rFonts w:ascii="Times New Roman" w:hAnsi="Times New Roman" w:cs="Times New Roman"/>
          <w:sz w:val="24"/>
          <w:szCs w:val="24"/>
        </w:rPr>
      </w:pPr>
      <w:r>
        <w:rPr>
          <w:rFonts w:ascii="Times New Roman" w:hAnsi="Times New Roman" w:cs="Times New Roman"/>
          <w:sz w:val="24"/>
          <w:szCs w:val="24"/>
        </w:rPr>
        <w:t xml:space="preserve">                                </w:t>
      </w:r>
      <w:r w:rsidR="00D71FB5">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07A369E2" wp14:editId="2F0583DE">
            <wp:extent cx="942975" cy="513089"/>
            <wp:effectExtent l="0" t="0" r="0" b="1270"/>
            <wp:docPr id="1452962850" name="Kuva 4" descr="Kuva, joka sisältää kohteen symboli, logo, ympyrä,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62850" name="Kuva 4" descr="Kuva, joka sisältää kohteen symboli, logo, ympyrä, Fontti&#10;&#10;Kuvaus luotu automaattisest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6739" cy="531460"/>
                    </a:xfrm>
                    <a:prstGeom prst="rect">
                      <a:avLst/>
                    </a:prstGeom>
                    <a:noFill/>
                  </pic:spPr>
                </pic:pic>
              </a:graphicData>
            </a:graphic>
          </wp:inline>
        </w:drawing>
      </w:r>
    </w:p>
    <w:p w14:paraId="41501327" w14:textId="77777777" w:rsidR="001422AA" w:rsidRPr="00595FFB" w:rsidRDefault="001422AA" w:rsidP="0046703E">
      <w:pPr>
        <w:rPr>
          <w:rFonts w:ascii="Times New Roman" w:hAnsi="Times New Roman" w:cs="Times New Roman"/>
          <w:sz w:val="24"/>
          <w:szCs w:val="24"/>
        </w:rPr>
      </w:pPr>
    </w:p>
    <w:p w14:paraId="0420207A" w14:textId="5647D67B" w:rsidR="0046703E" w:rsidRPr="00952E8D" w:rsidRDefault="0046703E" w:rsidP="00952E8D">
      <w:pPr>
        <w:pStyle w:val="Luettelokappale"/>
        <w:numPr>
          <w:ilvl w:val="0"/>
          <w:numId w:val="25"/>
        </w:numPr>
        <w:rPr>
          <w:rFonts w:ascii="Times New Roman" w:hAnsi="Times New Roman" w:cs="Times New Roman"/>
          <w:b/>
          <w:bCs/>
          <w:sz w:val="28"/>
          <w:szCs w:val="28"/>
        </w:rPr>
      </w:pPr>
      <w:r w:rsidRPr="00952E8D">
        <w:rPr>
          <w:rFonts w:ascii="Times New Roman" w:hAnsi="Times New Roman" w:cs="Times New Roman"/>
          <w:b/>
          <w:bCs/>
          <w:sz w:val="32"/>
          <w:szCs w:val="32"/>
        </w:rPr>
        <w:t>Henkilökohtaisen mielipiteen ilmaiseminen</w:t>
      </w:r>
      <w:r w:rsidRPr="00952E8D">
        <w:rPr>
          <w:rFonts w:ascii="Times New Roman" w:hAnsi="Times New Roman" w:cs="Times New Roman"/>
          <w:b/>
          <w:bCs/>
          <w:sz w:val="28"/>
          <w:szCs w:val="28"/>
        </w:rPr>
        <w:t xml:space="preserve"> </w:t>
      </w:r>
    </w:p>
    <w:p w14:paraId="5F8AA83C" w14:textId="101BEDDD" w:rsidR="0046703E"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 xml:space="preserve">Mikäli osallistut kuntaa koskevaan sosiaalisen median keskusteluun, ilmoita viestissäsi tai profiilissasi, että kyseessä on </w:t>
      </w:r>
      <w:r w:rsidRPr="001228BB">
        <w:rPr>
          <w:rFonts w:ascii="Times New Roman" w:hAnsi="Times New Roman" w:cs="Times New Roman"/>
          <w:sz w:val="24"/>
          <w:szCs w:val="24"/>
        </w:rPr>
        <w:t>oma mielipiteesi</w:t>
      </w:r>
      <w:r w:rsidRPr="00FC14B3">
        <w:rPr>
          <w:rFonts w:ascii="Times New Roman" w:hAnsi="Times New Roman" w:cs="Times New Roman"/>
          <w:sz w:val="24"/>
          <w:szCs w:val="24"/>
        </w:rPr>
        <w:t xml:space="preserve"> eikä </w:t>
      </w:r>
      <w:r w:rsidR="004C27B1" w:rsidRPr="00FC14B3">
        <w:rPr>
          <w:rFonts w:ascii="Times New Roman" w:hAnsi="Times New Roman" w:cs="Times New Roman"/>
          <w:sz w:val="24"/>
          <w:szCs w:val="24"/>
        </w:rPr>
        <w:t>Kaskisten kaupungin</w:t>
      </w:r>
      <w:r w:rsidRPr="00FC14B3">
        <w:rPr>
          <w:rFonts w:ascii="Times New Roman" w:hAnsi="Times New Roman" w:cs="Times New Roman"/>
          <w:sz w:val="24"/>
          <w:szCs w:val="24"/>
        </w:rPr>
        <w:t xml:space="preserve"> virallinen kannanotto. Muista kuitenkin, että esittämäsi mielipiteet voidaan virheellisesti tulkita </w:t>
      </w:r>
      <w:r w:rsidR="004C27B1" w:rsidRPr="00FC14B3">
        <w:rPr>
          <w:rFonts w:ascii="Times New Roman" w:hAnsi="Times New Roman" w:cs="Times New Roman"/>
          <w:sz w:val="24"/>
          <w:szCs w:val="24"/>
        </w:rPr>
        <w:t>Kaskisten kaupungin</w:t>
      </w:r>
      <w:r w:rsidRPr="00FC14B3">
        <w:rPr>
          <w:rFonts w:ascii="Times New Roman" w:hAnsi="Times New Roman" w:cs="Times New Roman"/>
          <w:sz w:val="24"/>
          <w:szCs w:val="24"/>
        </w:rPr>
        <w:t xml:space="preserve"> kannanotoiksi. Mikäli näin käy, ota heti yhteys esimieheen. Sosiaalisen median julkisissa yhteisöissä myös </w:t>
      </w:r>
      <w:r w:rsidR="004C27B1" w:rsidRPr="00FC14B3">
        <w:rPr>
          <w:rFonts w:ascii="Times New Roman" w:hAnsi="Times New Roman" w:cs="Times New Roman"/>
          <w:sz w:val="24"/>
          <w:szCs w:val="24"/>
        </w:rPr>
        <w:t>Kaskisten kaupungin</w:t>
      </w:r>
      <w:r w:rsidRPr="00FC14B3">
        <w:rPr>
          <w:rFonts w:ascii="Times New Roman" w:hAnsi="Times New Roman" w:cs="Times New Roman"/>
          <w:sz w:val="24"/>
          <w:szCs w:val="24"/>
        </w:rPr>
        <w:t xml:space="preserve"> muut työntekijät ja asiakkaat voivat lukea henkilökohtaiset kannanottosi. Siksi se ei ole paikka keskustella </w:t>
      </w:r>
      <w:r w:rsidR="004C27B1" w:rsidRPr="00FC14B3">
        <w:rPr>
          <w:rFonts w:ascii="Times New Roman" w:hAnsi="Times New Roman" w:cs="Times New Roman"/>
          <w:sz w:val="24"/>
          <w:szCs w:val="24"/>
        </w:rPr>
        <w:t xml:space="preserve">Kaskisten kaupungin </w:t>
      </w:r>
      <w:r w:rsidRPr="00FC14B3">
        <w:rPr>
          <w:rFonts w:ascii="Times New Roman" w:hAnsi="Times New Roman" w:cs="Times New Roman"/>
          <w:sz w:val="24"/>
          <w:szCs w:val="24"/>
        </w:rPr>
        <w:t xml:space="preserve">sisäisistä asioista muiden </w:t>
      </w:r>
      <w:r w:rsidR="004C27B1" w:rsidRPr="00FC14B3">
        <w:rPr>
          <w:rFonts w:ascii="Times New Roman" w:hAnsi="Times New Roman" w:cs="Times New Roman"/>
          <w:sz w:val="24"/>
          <w:szCs w:val="24"/>
        </w:rPr>
        <w:t>Kaskisten kaupungin</w:t>
      </w:r>
      <w:r w:rsidRPr="00FC14B3">
        <w:rPr>
          <w:rFonts w:ascii="Times New Roman" w:hAnsi="Times New Roman" w:cs="Times New Roman"/>
          <w:sz w:val="24"/>
          <w:szCs w:val="24"/>
        </w:rPr>
        <w:t xml:space="preserve"> työntekijöiden kanssa. </w:t>
      </w:r>
    </w:p>
    <w:p w14:paraId="2AF93B65" w14:textId="54187BF3" w:rsidR="00EB1E2C" w:rsidRDefault="00EB1E2C" w:rsidP="00C2172B">
      <w:pPr>
        <w:ind w:left="567"/>
        <w:rPr>
          <w:rFonts w:ascii="Times New Roman" w:hAnsi="Times New Roman" w:cs="Times New Roman"/>
          <w:sz w:val="24"/>
          <w:szCs w:val="24"/>
        </w:rPr>
      </w:pPr>
      <w:r>
        <w:rPr>
          <w:rFonts w:ascii="Times New Roman" w:hAnsi="Times New Roman" w:cs="Times New Roman"/>
          <w:sz w:val="24"/>
          <w:szCs w:val="24"/>
        </w:rPr>
        <w:t xml:space="preserve">                  </w:t>
      </w:r>
      <w:r w:rsidR="003366A5">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5CF548F8" wp14:editId="0BC3CE86">
            <wp:extent cx="2133600" cy="983129"/>
            <wp:effectExtent l="0" t="0" r="0" b="7620"/>
            <wp:docPr id="1249390018" name="Kuva 5" descr="Kuva, joka sisältää kohteen clipart,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90018" name="Kuva 5" descr="Kuva, joka sisältää kohteen clipart, Grafiikka&#10;&#10;Kuvaus luotu automaattisest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2508" cy="991841"/>
                    </a:xfrm>
                    <a:prstGeom prst="rect">
                      <a:avLst/>
                    </a:prstGeom>
                    <a:noFill/>
                  </pic:spPr>
                </pic:pic>
              </a:graphicData>
            </a:graphic>
          </wp:inline>
        </w:drawing>
      </w:r>
    </w:p>
    <w:p w14:paraId="1B362DDF" w14:textId="77777777" w:rsidR="00C9633A" w:rsidRPr="00595FFB" w:rsidRDefault="00C9633A" w:rsidP="0046703E">
      <w:pPr>
        <w:rPr>
          <w:rFonts w:ascii="Times New Roman" w:hAnsi="Times New Roman" w:cs="Times New Roman"/>
          <w:b/>
          <w:bCs/>
          <w:sz w:val="24"/>
          <w:szCs w:val="24"/>
        </w:rPr>
      </w:pPr>
    </w:p>
    <w:p w14:paraId="6564DD50" w14:textId="483D052D" w:rsidR="0046703E" w:rsidRPr="00952E8D" w:rsidRDefault="003811B2" w:rsidP="00952E8D">
      <w:pPr>
        <w:pStyle w:val="Luettelokappale"/>
        <w:numPr>
          <w:ilvl w:val="0"/>
          <w:numId w:val="25"/>
        </w:numPr>
        <w:rPr>
          <w:rFonts w:ascii="Times New Roman" w:hAnsi="Times New Roman" w:cs="Times New Roman"/>
          <w:b/>
          <w:bCs/>
          <w:sz w:val="32"/>
          <w:szCs w:val="32"/>
        </w:rPr>
      </w:pPr>
      <w:r w:rsidRPr="00952E8D">
        <w:rPr>
          <w:rFonts w:ascii="Times New Roman" w:hAnsi="Times New Roman" w:cs="Times New Roman"/>
          <w:b/>
          <w:bCs/>
          <w:sz w:val="32"/>
          <w:szCs w:val="32"/>
        </w:rPr>
        <w:t xml:space="preserve">Sosiaalinen media ja luottamushenkilöt </w:t>
      </w:r>
    </w:p>
    <w:p w14:paraId="30F83B80" w14:textId="5CDBEB16" w:rsidR="0046703E"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Luottamushenkilöt ovat merkittäviä kuntakuvan luojia. He ovat yhteiskunnallisia vaikuttajia, joiden toiminta kiinnostaa ja joiden kuntaa koskevilla kannanotoilla on yleistä merkitystä. Tämä erityisasema on hyvä muistaa myös sosiaalisessa mediassa toimittaessa.</w:t>
      </w:r>
    </w:p>
    <w:p w14:paraId="7E26CB2A" w14:textId="398F706C" w:rsidR="003811B2" w:rsidRPr="00595FFB" w:rsidRDefault="003811B2" w:rsidP="00C2172B">
      <w:pPr>
        <w:ind w:left="567"/>
        <w:rPr>
          <w:rFonts w:ascii="Times New Roman" w:hAnsi="Times New Roman" w:cs="Times New Roman"/>
          <w:sz w:val="24"/>
          <w:szCs w:val="24"/>
        </w:rPr>
      </w:pPr>
      <w:r w:rsidRPr="00595FFB">
        <w:rPr>
          <w:rFonts w:ascii="Times New Roman" w:hAnsi="Times New Roman" w:cs="Times New Roman"/>
          <w:sz w:val="24"/>
          <w:szCs w:val="24"/>
        </w:rPr>
        <w:t>Luottamushenkilöiden kirjoittelu saatetaan tulkita kaupungin viralliseksi kannaksi tai ennusteeksi siitä. Luottamushenkilön some-esiintymisestä tulisikin voida erottaa, milloin hän kertoo oman tai esimerkiksi puolueensa mielipiteen, ja milloin kyse on Kaskisten kaupungin kannasta tai päätöksestä. Luottamushenkilöt noudattavat yleisiä, hyvän maun mukaisia pelisääntöjä</w:t>
      </w:r>
    </w:p>
    <w:p w14:paraId="3E0F6355" w14:textId="5E01865B" w:rsidR="0046703E" w:rsidRPr="00C9633A" w:rsidRDefault="00366528" w:rsidP="00C2172B">
      <w:pPr>
        <w:ind w:left="567"/>
        <w:rPr>
          <w:rFonts w:ascii="Times New Roman" w:hAnsi="Times New Roman" w:cs="Times New Roman"/>
          <w:sz w:val="24"/>
          <w:szCs w:val="24"/>
        </w:rPr>
      </w:pPr>
      <w:r w:rsidRPr="00595FFB">
        <w:rPr>
          <w:rFonts w:ascii="Times New Roman" w:hAnsi="Times New Roman" w:cs="Times New Roman"/>
          <w:sz w:val="24"/>
          <w:szCs w:val="24"/>
        </w:rPr>
        <w:t>Sosiaalisen median käytössä tulee noudattaa hyvän hallinnon periaatteita. Hu</w:t>
      </w:r>
      <w:r w:rsidR="00B107CA" w:rsidRPr="00595FFB">
        <w:rPr>
          <w:rFonts w:ascii="Times New Roman" w:hAnsi="Times New Roman" w:cs="Times New Roman"/>
          <w:sz w:val="24"/>
          <w:szCs w:val="24"/>
        </w:rPr>
        <w:t>onosti</w:t>
      </w:r>
      <w:r w:rsidRPr="00595FFB">
        <w:rPr>
          <w:rFonts w:ascii="Times New Roman" w:hAnsi="Times New Roman" w:cs="Times New Roman"/>
          <w:sz w:val="24"/>
          <w:szCs w:val="24"/>
        </w:rPr>
        <w:t xml:space="preserve"> hoidettuna sosiaalisen median välineiden käyttö voi olla jopa haitallista kunnan maineelle</w:t>
      </w:r>
      <w:r w:rsidR="00D347CA">
        <w:rPr>
          <w:rFonts w:ascii="Times New Roman" w:hAnsi="Times New Roman" w:cs="Times New Roman"/>
          <w:sz w:val="24"/>
          <w:szCs w:val="24"/>
        </w:rPr>
        <w:t xml:space="preserve"> </w:t>
      </w:r>
      <w:r w:rsidR="00D347CA" w:rsidRPr="00C9633A">
        <w:rPr>
          <w:rFonts w:ascii="Times New Roman" w:hAnsi="Times New Roman" w:cs="Times New Roman"/>
          <w:sz w:val="24"/>
          <w:szCs w:val="24"/>
        </w:rPr>
        <w:t xml:space="preserve">sekä vaikeuttaa yhteistyötä ja kunnan kehittämistä. Negatiivisella viestinnällä on myös vaikutus työntekijöiden työntekoon. </w:t>
      </w:r>
    </w:p>
    <w:p w14:paraId="01657132" w14:textId="77777777" w:rsidR="003811B2" w:rsidRDefault="0046703E" w:rsidP="00C2172B">
      <w:pPr>
        <w:ind w:left="567"/>
        <w:rPr>
          <w:rFonts w:ascii="Times New Roman" w:hAnsi="Times New Roman" w:cs="Times New Roman"/>
          <w:color w:val="FF0000"/>
          <w:sz w:val="24"/>
          <w:szCs w:val="24"/>
        </w:rPr>
      </w:pPr>
      <w:r w:rsidRPr="00FC14B3">
        <w:rPr>
          <w:rFonts w:ascii="Times New Roman" w:hAnsi="Times New Roman" w:cs="Times New Roman"/>
          <w:sz w:val="24"/>
          <w:szCs w:val="24"/>
        </w:rPr>
        <w:t>Kuntalain tavoitteena on vahvistaa kansalaisten luottamusta kunnallishallintoon. Siksi kuntalaissa (69 §:n 2 momentti) on yleinen säännös koskien luottamushenkilön toimintaa</w:t>
      </w:r>
      <w:r w:rsidR="004C27B1" w:rsidRPr="00FC14B3">
        <w:rPr>
          <w:rFonts w:ascii="Times New Roman" w:hAnsi="Times New Roman" w:cs="Times New Roman"/>
          <w:sz w:val="24"/>
          <w:szCs w:val="24"/>
        </w:rPr>
        <w:t xml:space="preserve"> luottamustehtävässään. Sen mu</w:t>
      </w:r>
      <w:r w:rsidRPr="00FC14B3">
        <w:rPr>
          <w:rFonts w:ascii="Times New Roman" w:hAnsi="Times New Roman" w:cs="Times New Roman"/>
          <w:sz w:val="24"/>
          <w:szCs w:val="24"/>
        </w:rPr>
        <w:t>kaan luottamushenkilön tulee edistää kunnan ja sen asukkaiden etua sekä toimia luottamustehtävässään arvokkaasti tehtävän</w:t>
      </w:r>
      <w:r w:rsidR="003811B2">
        <w:rPr>
          <w:rFonts w:ascii="Times New Roman" w:hAnsi="Times New Roman" w:cs="Times New Roman"/>
          <w:sz w:val="24"/>
          <w:szCs w:val="24"/>
        </w:rPr>
        <w:t>sä ja asemansa</w:t>
      </w:r>
      <w:r w:rsidRPr="00FC14B3">
        <w:rPr>
          <w:rFonts w:ascii="Times New Roman" w:hAnsi="Times New Roman" w:cs="Times New Roman"/>
          <w:sz w:val="24"/>
          <w:szCs w:val="24"/>
        </w:rPr>
        <w:t xml:space="preserve"> edellyttämällä tavalla.</w:t>
      </w:r>
      <w:r w:rsidR="003811B2" w:rsidRPr="003811B2">
        <w:rPr>
          <w:rFonts w:ascii="Times New Roman" w:hAnsi="Times New Roman" w:cs="Times New Roman"/>
          <w:color w:val="FF0000"/>
          <w:sz w:val="24"/>
          <w:szCs w:val="24"/>
        </w:rPr>
        <w:t xml:space="preserve"> </w:t>
      </w:r>
    </w:p>
    <w:p w14:paraId="3B01464C" w14:textId="77777777" w:rsidR="006E5D18" w:rsidRPr="00595FFB" w:rsidRDefault="003811B2" w:rsidP="00C2172B">
      <w:pPr>
        <w:ind w:left="567"/>
        <w:rPr>
          <w:rFonts w:ascii="Times New Roman" w:hAnsi="Times New Roman" w:cs="Times New Roman"/>
          <w:sz w:val="24"/>
          <w:szCs w:val="24"/>
        </w:rPr>
      </w:pPr>
      <w:r w:rsidRPr="00595FFB">
        <w:rPr>
          <w:rFonts w:ascii="Times New Roman" w:hAnsi="Times New Roman" w:cs="Times New Roman"/>
          <w:sz w:val="24"/>
          <w:szCs w:val="24"/>
        </w:rPr>
        <w:lastRenderedPageBreak/>
        <w:t xml:space="preserve">Sosiaalista mediaa käytettäessä on huomioitava loukkaamattomuus ja asiallisuus. Erityisen huolellinen pitää olla salassa pidettävän tai yksityisyyden suojaan liittyvän tiedon suhteen. Myös tietoturvaan ja tietosuojaan liittyvät seikat tulee huomioida. Julkishallinnon organisaatioiden luottamushenkilöillä on poliittinen ja eettinen vastuu toiminnastaan. </w:t>
      </w:r>
    </w:p>
    <w:p w14:paraId="4B6400E2" w14:textId="77777777" w:rsidR="006E5D18" w:rsidRPr="00595FFB" w:rsidRDefault="003811B2" w:rsidP="00C2172B">
      <w:pPr>
        <w:ind w:left="567"/>
        <w:rPr>
          <w:rFonts w:ascii="Times New Roman" w:hAnsi="Times New Roman" w:cs="Times New Roman"/>
          <w:sz w:val="24"/>
          <w:szCs w:val="24"/>
        </w:rPr>
      </w:pPr>
      <w:r w:rsidRPr="00595FFB">
        <w:rPr>
          <w:rFonts w:ascii="Times New Roman" w:hAnsi="Times New Roman" w:cs="Times New Roman"/>
          <w:sz w:val="24"/>
          <w:szCs w:val="24"/>
        </w:rPr>
        <w:t xml:space="preserve">Kaupungin luottamushenkilöt toimivat virkavastuulla: salassa pidettävän tiedon paljastaminen, ilman lakiin perustuvaa syytä, on rikoslaissa rangaistavaksi säädetty teko. Luottamushenkilö voi saada salaista tai luottamuksellista tietoa ja asiakirjoja, jota ei saa jakaa eteenpäin. Tällaisten tietojen käsittelyssä pitää noudattaa erityistä huolellisuutta. </w:t>
      </w:r>
    </w:p>
    <w:p w14:paraId="71F0F209" w14:textId="3BBCF3AA" w:rsidR="006E5D18" w:rsidRPr="00595FFB" w:rsidRDefault="003811B2" w:rsidP="00C2172B">
      <w:pPr>
        <w:ind w:left="567"/>
        <w:rPr>
          <w:rFonts w:ascii="Times New Roman" w:hAnsi="Times New Roman" w:cs="Times New Roman"/>
          <w:sz w:val="24"/>
          <w:szCs w:val="24"/>
        </w:rPr>
      </w:pPr>
      <w:r w:rsidRPr="00595FFB">
        <w:rPr>
          <w:rFonts w:ascii="Times New Roman" w:hAnsi="Times New Roman" w:cs="Times New Roman"/>
          <w:sz w:val="24"/>
          <w:szCs w:val="24"/>
        </w:rPr>
        <w:t xml:space="preserve">Valtuuston kokoukset ovat yleensä julkisia ja ne myös </w:t>
      </w:r>
      <w:r w:rsidR="001422AA">
        <w:rPr>
          <w:rFonts w:ascii="Times New Roman" w:hAnsi="Times New Roman" w:cs="Times New Roman"/>
          <w:sz w:val="24"/>
          <w:szCs w:val="24"/>
        </w:rPr>
        <w:t>kuvataan ja näytetään</w:t>
      </w:r>
      <w:r w:rsidRPr="00595FFB">
        <w:rPr>
          <w:rFonts w:ascii="Times New Roman" w:hAnsi="Times New Roman" w:cs="Times New Roman"/>
          <w:sz w:val="24"/>
          <w:szCs w:val="24"/>
        </w:rPr>
        <w:t xml:space="preserve"> yleisölle, mutta kaupungin muiden toimielinten kokoukset, kuten kaupunginhallituksen tai lautakuntien kokoukset, ovat suljettuja. Suljetun kokouksen keskustelut ovat luottamuksellisia, eikä niiden sisältöä tule suoraan tai epäsuorasti paljastaa ulkopuolisille. Luottamuksen murtaminen on omiaan heikentämään työskentelyilmapiiriä ja siirtämään keskusteluja ja avointa mielipiteen ilmaisua muille foorumeille, demokraattisen kontrollin ulkopuolelle. Jokaisen on voitava luottaa siihen, että suljetun kokouksen keskustelut eivät vuoda ulkopuolisille.</w:t>
      </w:r>
    </w:p>
    <w:p w14:paraId="310F13E9" w14:textId="77777777" w:rsidR="001228BB" w:rsidRDefault="003811B2" w:rsidP="00620A31">
      <w:pPr>
        <w:ind w:left="567"/>
        <w:rPr>
          <w:rFonts w:ascii="Times New Roman" w:hAnsi="Times New Roman" w:cs="Times New Roman"/>
          <w:sz w:val="24"/>
          <w:szCs w:val="24"/>
        </w:rPr>
      </w:pPr>
      <w:r w:rsidRPr="00595FFB">
        <w:rPr>
          <w:rFonts w:ascii="Times New Roman" w:hAnsi="Times New Roman" w:cs="Times New Roman"/>
          <w:sz w:val="24"/>
          <w:szCs w:val="24"/>
        </w:rPr>
        <w:t xml:space="preserve">Myös sähköisissä eli etänä järjestettävissä kokouksissa yleiset kokous- ja päätöksentekomenettelyä koskevat säännökset ja hallintosäännön määräykset ovat samat. Suljetun kokouksen osalta tulee muistaa, että keskustelut ovat luottamuksellisia ja </w:t>
      </w:r>
    </w:p>
    <w:p w14:paraId="24B6EAE3" w14:textId="7C5A58D6" w:rsidR="00620A31" w:rsidRDefault="003811B2" w:rsidP="00620A31">
      <w:pPr>
        <w:ind w:left="567"/>
        <w:rPr>
          <w:rFonts w:ascii="Times New Roman" w:hAnsi="Times New Roman" w:cs="Times New Roman"/>
          <w:sz w:val="24"/>
          <w:szCs w:val="24"/>
        </w:rPr>
      </w:pPr>
      <w:r w:rsidRPr="00595FFB">
        <w:rPr>
          <w:rFonts w:ascii="Times New Roman" w:hAnsi="Times New Roman" w:cs="Times New Roman"/>
          <w:sz w:val="24"/>
          <w:szCs w:val="24"/>
        </w:rPr>
        <w:t>luottamushenkilön tulee huolehtia siitä, etteivät perheenjäsenet tai muut sivulliset pääse kuulemaan tai näkemään luottamuksellisia asioita</w:t>
      </w:r>
      <w:r w:rsidR="001422AA">
        <w:rPr>
          <w:rFonts w:ascii="Times New Roman" w:hAnsi="Times New Roman" w:cs="Times New Roman"/>
          <w:sz w:val="24"/>
          <w:szCs w:val="24"/>
        </w:rPr>
        <w:t>.</w:t>
      </w:r>
    </w:p>
    <w:p w14:paraId="651E0957" w14:textId="6EC1BD08" w:rsidR="001228BB" w:rsidRDefault="001228BB" w:rsidP="00620A31">
      <w:pPr>
        <w:ind w:left="567"/>
        <w:rPr>
          <w:rFonts w:ascii="Times New Roman" w:hAnsi="Times New Roman" w:cs="Times New Roman"/>
          <w:sz w:val="24"/>
          <w:szCs w:val="24"/>
        </w:rPr>
      </w:pPr>
      <w:r>
        <w:rPr>
          <w:rFonts w:ascii="Times New Roman" w:hAnsi="Times New Roman" w:cs="Times New Roman"/>
          <w:sz w:val="24"/>
          <w:szCs w:val="24"/>
        </w:rPr>
        <w:t xml:space="preserve">              </w:t>
      </w:r>
      <w:r w:rsidR="003366A5">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3E628308" wp14:editId="0B04310C">
            <wp:extent cx="1495425" cy="747713"/>
            <wp:effectExtent l="0" t="0" r="0" b="0"/>
            <wp:docPr id="2118028950" name="Kuva 3"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28950" name="Kuva 3" descr="Kuva, joka sisältää kohteen musta, pimeys&#10;&#10;Kuvaus luotu automaattisest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0369" cy="750185"/>
                    </a:xfrm>
                    <a:prstGeom prst="rect">
                      <a:avLst/>
                    </a:prstGeom>
                    <a:noFill/>
                  </pic:spPr>
                </pic:pic>
              </a:graphicData>
            </a:graphic>
          </wp:inline>
        </w:drawing>
      </w:r>
      <w:r w:rsidR="00D71FB5">
        <w:rPr>
          <w:rFonts w:ascii="Times New Roman" w:hAnsi="Times New Roman" w:cs="Times New Roman"/>
          <w:sz w:val="24"/>
          <w:szCs w:val="24"/>
        </w:rPr>
        <w:t xml:space="preserve">         </w:t>
      </w:r>
      <w:r w:rsidR="00D71FB5">
        <w:rPr>
          <w:noProof/>
        </w:rPr>
        <w:drawing>
          <wp:inline distT="0" distB="0" distL="0" distR="0" wp14:anchorId="218D176E" wp14:editId="4CDB7172">
            <wp:extent cx="772824" cy="714375"/>
            <wp:effectExtent l="0" t="0" r="0" b="0"/>
            <wp:docPr id="1177008873" name="Kuva 1177008873" descr="Kyberturvallisuus, Turvallisuus, Lu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berturvallisuus, Turvallisuus, Lukk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5348" cy="716708"/>
                    </a:xfrm>
                    <a:prstGeom prst="rect">
                      <a:avLst/>
                    </a:prstGeom>
                    <a:noFill/>
                    <a:ln>
                      <a:noFill/>
                    </a:ln>
                  </pic:spPr>
                </pic:pic>
              </a:graphicData>
            </a:graphic>
          </wp:inline>
        </w:drawing>
      </w:r>
    </w:p>
    <w:p w14:paraId="7D7DE086" w14:textId="77777777" w:rsidR="00620A31" w:rsidRPr="00620A31" w:rsidRDefault="00620A31" w:rsidP="00620A31">
      <w:pPr>
        <w:ind w:left="567"/>
        <w:rPr>
          <w:rFonts w:ascii="Times New Roman" w:hAnsi="Times New Roman" w:cs="Times New Roman"/>
          <w:sz w:val="24"/>
          <w:szCs w:val="24"/>
        </w:rPr>
      </w:pPr>
    </w:p>
    <w:p w14:paraId="309E13EF" w14:textId="3F1F095C" w:rsidR="004C27B1" w:rsidRPr="00952E8D" w:rsidRDefault="0046703E" w:rsidP="00952E8D">
      <w:pPr>
        <w:pStyle w:val="Luettelokappale"/>
        <w:numPr>
          <w:ilvl w:val="0"/>
          <w:numId w:val="25"/>
        </w:numPr>
        <w:rPr>
          <w:rFonts w:ascii="Times New Roman" w:hAnsi="Times New Roman" w:cs="Times New Roman"/>
          <w:b/>
          <w:bCs/>
          <w:sz w:val="32"/>
          <w:szCs w:val="32"/>
        </w:rPr>
      </w:pPr>
      <w:r w:rsidRPr="00952E8D">
        <w:rPr>
          <w:rFonts w:ascii="Times New Roman" w:hAnsi="Times New Roman" w:cs="Times New Roman"/>
          <w:b/>
          <w:bCs/>
          <w:sz w:val="32"/>
          <w:szCs w:val="32"/>
        </w:rPr>
        <w:t>Tietoturva</w:t>
      </w:r>
    </w:p>
    <w:p w14:paraId="3B6F7F88" w14:textId="43C459A2" w:rsidR="0046703E" w:rsidRPr="00FC14B3"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Vastuu kunnan tietoturvallisuudesta on jokaisella työntekijällä ja luottamushenkilöllä. Työtehtävissä vaitiolovelvollisuuden tai salassapidon piiriin kuuluvat asiat ovat sitä myös työpaikan ulk</w:t>
      </w:r>
      <w:r w:rsidR="001422AA">
        <w:rPr>
          <w:rFonts w:ascii="Times New Roman" w:hAnsi="Times New Roman" w:cs="Times New Roman"/>
          <w:sz w:val="24"/>
          <w:szCs w:val="24"/>
        </w:rPr>
        <w:t>o</w:t>
      </w:r>
      <w:r w:rsidRPr="00FC14B3">
        <w:rPr>
          <w:rFonts w:ascii="Times New Roman" w:hAnsi="Times New Roman" w:cs="Times New Roman"/>
          <w:sz w:val="24"/>
          <w:szCs w:val="24"/>
        </w:rPr>
        <w:t xml:space="preserve">puolella ja verkossa. Sosiaalisen median riskit on otettava huomioon jo suunnitteluvaiheessa. Palveluja hyödynnettäessä riskejä tulee seurata ja hallita osana päivittäistä toimintaa.  </w:t>
      </w:r>
    </w:p>
    <w:p w14:paraId="12E27BCC" w14:textId="58BF90DF" w:rsidR="006F0E7A" w:rsidRPr="00A815D2"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 xml:space="preserve">Riskit voivat johtua palveluihin tuotetusta sisällöstä (tietovuodot, väärä/epäasiallinen tieto, käyttäjätunnus- varkaudet), kanssakäymisestä palveluissa (uhkailu, tietojen kalastelu) tai palveluiden kautta leviävistä haittaohjelmista ja roskapostista. Sosiaalisen median avoin luonne </w:t>
      </w:r>
      <w:r w:rsidRPr="00A815D2">
        <w:rPr>
          <w:rFonts w:ascii="Times New Roman" w:hAnsi="Times New Roman" w:cs="Times New Roman"/>
          <w:sz w:val="24"/>
          <w:szCs w:val="24"/>
        </w:rPr>
        <w:t xml:space="preserve">korostaa käyttäjän omaa vastuuta riskienhallinnassa. </w:t>
      </w:r>
    </w:p>
    <w:p w14:paraId="25068FAE" w14:textId="2DD90F7F" w:rsidR="00B107CA" w:rsidRDefault="006F0E7A" w:rsidP="00C2172B">
      <w:pPr>
        <w:ind w:left="567"/>
        <w:rPr>
          <w:rFonts w:ascii="Times New Roman" w:hAnsi="Times New Roman" w:cs="Times New Roman"/>
          <w:sz w:val="24"/>
          <w:szCs w:val="24"/>
        </w:rPr>
      </w:pPr>
      <w:r w:rsidRPr="00A815D2">
        <w:rPr>
          <w:rFonts w:ascii="Times New Roman" w:hAnsi="Times New Roman" w:cs="Times New Roman"/>
          <w:sz w:val="24"/>
          <w:szCs w:val="24"/>
        </w:rPr>
        <w:t xml:space="preserve">Kunnissa tulee aina noudattaa tietosuojan ja tietoturvan vaatimuksia. </w:t>
      </w:r>
      <w:r w:rsidR="00595FFB" w:rsidRPr="00A815D2">
        <w:rPr>
          <w:rFonts w:ascii="Times New Roman" w:hAnsi="Times New Roman" w:cs="Times New Roman"/>
          <w:sz w:val="24"/>
          <w:szCs w:val="24"/>
        </w:rPr>
        <w:t>Tämän</w:t>
      </w:r>
      <w:r w:rsidRPr="00A815D2">
        <w:rPr>
          <w:rFonts w:ascii="Times New Roman" w:hAnsi="Times New Roman" w:cs="Times New Roman"/>
          <w:sz w:val="24"/>
          <w:szCs w:val="24"/>
        </w:rPr>
        <w:t xml:space="preserve"> vuoksi sosiaalisen median välineissä ei tule käsitellä, tallentaa tai jakaa salassa pidettäviä tietoja. Myös henkilötietojen julkaisemista ja tekijänoikeutta koskevat määräykset on syytä huomioida.</w:t>
      </w:r>
    </w:p>
    <w:p w14:paraId="215F2FFC" w14:textId="0D29E7A5" w:rsidR="00A815D2" w:rsidRPr="00A815D2" w:rsidRDefault="003366A5" w:rsidP="003366A5">
      <w:pPr>
        <w:ind w:left="567"/>
        <w:rPr>
          <w:rFonts w:ascii="Times New Roman" w:hAnsi="Times New Roman" w:cs="Times New Roman"/>
          <w:sz w:val="24"/>
          <w:szCs w:val="24"/>
        </w:rPr>
      </w:pPr>
      <w:r>
        <w:rPr>
          <w:rFonts w:ascii="Times New Roman" w:hAnsi="Times New Roman" w:cs="Times New Roman"/>
          <w:sz w:val="24"/>
          <w:szCs w:val="24"/>
        </w:rPr>
        <w:t xml:space="preserve">                                                       </w:t>
      </w:r>
      <w:r w:rsidR="001228BB">
        <w:rPr>
          <w:rFonts w:ascii="Times New Roman" w:hAnsi="Times New Roman" w:cs="Times New Roman"/>
          <w:sz w:val="24"/>
          <w:szCs w:val="24"/>
        </w:rPr>
        <w:t xml:space="preserve">                                                    </w:t>
      </w:r>
    </w:p>
    <w:p w14:paraId="122212DB" w14:textId="4F205C1F" w:rsidR="0046703E" w:rsidRPr="00952E8D" w:rsidRDefault="0046703E" w:rsidP="00952E8D">
      <w:pPr>
        <w:pStyle w:val="Luettelokappale"/>
        <w:numPr>
          <w:ilvl w:val="0"/>
          <w:numId w:val="25"/>
        </w:numPr>
        <w:rPr>
          <w:rFonts w:ascii="Times New Roman" w:hAnsi="Times New Roman" w:cs="Times New Roman"/>
          <w:sz w:val="32"/>
          <w:szCs w:val="32"/>
        </w:rPr>
      </w:pPr>
      <w:r w:rsidRPr="00952E8D">
        <w:rPr>
          <w:rFonts w:ascii="Times New Roman" w:hAnsi="Times New Roman" w:cs="Times New Roman"/>
          <w:b/>
          <w:bCs/>
          <w:sz w:val="32"/>
          <w:szCs w:val="32"/>
        </w:rPr>
        <w:lastRenderedPageBreak/>
        <w:t>Sähköpostiosoitteet ja salasanat</w:t>
      </w:r>
    </w:p>
    <w:p w14:paraId="2F9D7FCC" w14:textId="77777777" w:rsidR="004F50C5"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 xml:space="preserve">Kunnan sähköpostiosoitteita ei saa käyttää avattaessa sosiaalisen median palveluja yksityiskäyttöön. Sosiaalisen median palveluissa ei saa käyttää samoja salasanoja kuin kunnan sisäverkon järjestelmissä. </w:t>
      </w:r>
    </w:p>
    <w:p w14:paraId="42391EF6" w14:textId="2D2415E7" w:rsidR="0046703E" w:rsidRPr="00FC14B3"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 xml:space="preserve">Eri some-palveluissa ei saa käyttää samoja tunnus-salasanapareja. Lisäksi työtä varten avatuissa somepalveluissa ja vapaa-ajan yksityiskäyttöä varten avatuissa palveluissa ei saa käyttää samoja salasanoja. </w:t>
      </w:r>
    </w:p>
    <w:p w14:paraId="08804061" w14:textId="08E23ECB" w:rsidR="009B4946"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Verkkosivuihin liittyviä salasanoja ei saa tallentaa selaimen muistiin, vaikka selain tätä ehdottaisi.</w:t>
      </w:r>
    </w:p>
    <w:p w14:paraId="27BD3443" w14:textId="6EB16538" w:rsidR="001228BB" w:rsidRPr="002211CC" w:rsidRDefault="00743980" w:rsidP="00743980">
      <w:pPr>
        <w:rPr>
          <w:rStyle w:val="Voimakas"/>
          <w:rFonts w:ascii="Times New Roman" w:hAnsi="Times New Roman" w:cs="Times New Roman"/>
          <w:b w:val="0"/>
          <w:bCs w:val="0"/>
          <w:sz w:val="24"/>
          <w:szCs w:val="24"/>
        </w:rPr>
      </w:pPr>
      <w:r>
        <w:rPr>
          <w:rStyle w:val="Voimakas"/>
          <w:rFonts w:ascii="Times New Roman" w:hAnsi="Times New Roman" w:cs="Times New Roman"/>
          <w:b w:val="0"/>
          <w:bCs w:val="0"/>
          <w:sz w:val="24"/>
          <w:szCs w:val="24"/>
        </w:rPr>
        <w:t xml:space="preserve">                                     </w:t>
      </w:r>
      <w:r>
        <w:rPr>
          <w:rFonts w:ascii="Times New Roman" w:hAnsi="Times New Roman" w:cs="Times New Roman"/>
          <w:noProof/>
          <w:sz w:val="24"/>
          <w:szCs w:val="24"/>
        </w:rPr>
        <w:t xml:space="preserve"> </w:t>
      </w:r>
      <w:r w:rsidR="001228BB">
        <w:rPr>
          <w:rFonts w:ascii="Times New Roman" w:hAnsi="Times New Roman" w:cs="Times New Roman"/>
          <w:noProof/>
          <w:sz w:val="24"/>
          <w:szCs w:val="24"/>
        </w:rPr>
        <w:drawing>
          <wp:inline distT="0" distB="0" distL="0" distR="0" wp14:anchorId="03010E7F" wp14:editId="5A95CFAA">
            <wp:extent cx="962025" cy="955673"/>
            <wp:effectExtent l="0" t="0" r="0" b="0"/>
            <wp:docPr id="863186543" name="Kuva 86318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3708" cy="957345"/>
                    </a:xfrm>
                    <a:prstGeom prst="rect">
                      <a:avLst/>
                    </a:prstGeom>
                    <a:noFill/>
                  </pic:spPr>
                </pic:pic>
              </a:graphicData>
            </a:graphic>
          </wp:inline>
        </w:drawing>
      </w:r>
      <w:r>
        <w:rPr>
          <w:rStyle w:val="Voimakas"/>
          <w:rFonts w:ascii="Times New Roman" w:hAnsi="Times New Roman" w:cs="Times New Roman"/>
          <w:b w:val="0"/>
          <w:bCs w:val="0"/>
          <w:noProof/>
          <w:sz w:val="24"/>
          <w:szCs w:val="24"/>
        </w:rPr>
        <w:t xml:space="preserve">          </w:t>
      </w:r>
      <w:r>
        <w:rPr>
          <w:rStyle w:val="Voimakas"/>
          <w:rFonts w:ascii="Times New Roman" w:hAnsi="Times New Roman" w:cs="Times New Roman"/>
          <w:b w:val="0"/>
          <w:bCs w:val="0"/>
          <w:noProof/>
          <w:sz w:val="24"/>
          <w:szCs w:val="24"/>
        </w:rPr>
        <w:drawing>
          <wp:inline distT="0" distB="0" distL="0" distR="0" wp14:anchorId="49E71CE4" wp14:editId="40CB907F">
            <wp:extent cx="1329055" cy="865505"/>
            <wp:effectExtent l="0" t="0" r="4445" b="0"/>
            <wp:docPr id="1477350931"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9055" cy="865505"/>
                    </a:xfrm>
                    <a:prstGeom prst="rect">
                      <a:avLst/>
                    </a:prstGeom>
                    <a:noFill/>
                  </pic:spPr>
                </pic:pic>
              </a:graphicData>
            </a:graphic>
          </wp:inline>
        </w:drawing>
      </w:r>
    </w:p>
    <w:p w14:paraId="379F9489" w14:textId="523973C3" w:rsidR="009B4946" w:rsidRDefault="009B4946" w:rsidP="009B4946">
      <w:pPr>
        <w:rPr>
          <w:rFonts w:ascii="Times New Roman" w:hAnsi="Times New Roman" w:cs="Times New Roman"/>
          <w:color w:val="FF0000"/>
          <w:sz w:val="32"/>
          <w:szCs w:val="32"/>
        </w:rPr>
      </w:pPr>
    </w:p>
    <w:p w14:paraId="3BBEDC4F" w14:textId="77777777" w:rsidR="00D71FB5" w:rsidRPr="00366528" w:rsidRDefault="00D71FB5" w:rsidP="009B4946">
      <w:pPr>
        <w:rPr>
          <w:rFonts w:ascii="Times New Roman" w:hAnsi="Times New Roman" w:cs="Times New Roman"/>
          <w:color w:val="FF0000"/>
          <w:sz w:val="32"/>
          <w:szCs w:val="32"/>
        </w:rPr>
      </w:pPr>
    </w:p>
    <w:p w14:paraId="759D17DB" w14:textId="123F3860" w:rsidR="0046703E" w:rsidRPr="00952E8D" w:rsidRDefault="0046703E" w:rsidP="00952E8D">
      <w:pPr>
        <w:pStyle w:val="Luettelokappale"/>
        <w:numPr>
          <w:ilvl w:val="0"/>
          <w:numId w:val="25"/>
        </w:numPr>
        <w:rPr>
          <w:rFonts w:ascii="Times New Roman" w:hAnsi="Times New Roman" w:cs="Times New Roman"/>
          <w:b/>
          <w:bCs/>
          <w:sz w:val="32"/>
          <w:szCs w:val="32"/>
        </w:rPr>
      </w:pPr>
      <w:r w:rsidRPr="00952E8D">
        <w:rPr>
          <w:rFonts w:ascii="Times New Roman" w:hAnsi="Times New Roman" w:cs="Times New Roman"/>
          <w:b/>
          <w:bCs/>
          <w:sz w:val="32"/>
          <w:szCs w:val="32"/>
        </w:rPr>
        <w:t>Palvelujen sopimus- ja käyttöehdot</w:t>
      </w:r>
    </w:p>
    <w:p w14:paraId="41527B98" w14:textId="4054D73A" w:rsidR="0046703E" w:rsidRPr="00FC14B3"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 xml:space="preserve">Sosiaalisen median palveluja avattaessa tulee lukea huolellisesti palvelun sopimus- ja käyttöehdot ja seurata niitä myös jatkossa. Useat yleiset, kaupalliset sosiaalisen median palvelualustat ovat ulkomaisten yritysten omistuksessa ja sijaitsevat ulkomaisilla palvelimilla, jolloin ne eivät ole Suomen lainsäädännön piirissä. </w:t>
      </w:r>
    </w:p>
    <w:p w14:paraId="145C3CCE" w14:textId="35CEC21F" w:rsidR="0046703E" w:rsidRPr="00FC14B3" w:rsidRDefault="0046703E" w:rsidP="00C2172B">
      <w:pPr>
        <w:ind w:left="567"/>
        <w:rPr>
          <w:rFonts w:ascii="Times New Roman" w:hAnsi="Times New Roman" w:cs="Times New Roman"/>
          <w:sz w:val="24"/>
          <w:szCs w:val="24"/>
        </w:rPr>
      </w:pPr>
      <w:r w:rsidRPr="00FC14B3">
        <w:rPr>
          <w:rFonts w:ascii="Times New Roman" w:hAnsi="Times New Roman" w:cs="Times New Roman"/>
          <w:sz w:val="24"/>
          <w:szCs w:val="24"/>
        </w:rPr>
        <w:t xml:space="preserve">Erityisen tarkkaan kannattaa selvittää, mitkä oikeudet sosiaalisen median palvelun tarjoaja pidättää itsellään siihen materiaaliin, jonka organisaatio on palveluun tuottanut ja tallentanut. </w:t>
      </w:r>
    </w:p>
    <w:p w14:paraId="0AF4F37E" w14:textId="77777777" w:rsidR="002211CC" w:rsidRDefault="002211CC">
      <w:pPr>
        <w:rPr>
          <w:rFonts w:ascii="Times New Roman" w:hAnsi="Times New Roman" w:cs="Times New Roman"/>
          <w:sz w:val="24"/>
          <w:szCs w:val="24"/>
        </w:rPr>
      </w:pPr>
    </w:p>
    <w:p w14:paraId="1F7DFB1B" w14:textId="77777777" w:rsidR="00366528" w:rsidRDefault="00366528">
      <w:pPr>
        <w:rPr>
          <w:rFonts w:ascii="Times New Roman" w:hAnsi="Times New Roman" w:cs="Times New Roman"/>
          <w:sz w:val="24"/>
          <w:szCs w:val="24"/>
        </w:rPr>
      </w:pPr>
    </w:p>
    <w:p w14:paraId="12A6E1DC" w14:textId="72E434D0" w:rsidR="003366A5" w:rsidRDefault="003366A5">
      <w:pPr>
        <w:rPr>
          <w:rFonts w:ascii="Times New Roman" w:hAnsi="Times New Roman" w:cs="Times New Roman"/>
          <w:sz w:val="24"/>
          <w:szCs w:val="24"/>
        </w:rPr>
      </w:pPr>
      <w:r>
        <w:rPr>
          <w:rFonts w:ascii="Times New Roman" w:hAnsi="Times New Roman" w:cs="Times New Roman"/>
          <w:sz w:val="24"/>
          <w:szCs w:val="24"/>
        </w:rPr>
        <w:t xml:space="preserve">                                     </w:t>
      </w:r>
      <w:r w:rsidR="009263D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0712B1CE" wp14:editId="70F7A455">
            <wp:extent cx="1628775" cy="1086698"/>
            <wp:effectExtent l="0" t="0" r="0" b="0"/>
            <wp:docPr id="397968319" name="Kuva 9" descr="Tabletti, Monitori, Näyttö, Olosuhte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tti, Monitori, Näyttö, Olosuhteiss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7893" cy="1092781"/>
                    </a:xfrm>
                    <a:prstGeom prst="rect">
                      <a:avLst/>
                    </a:prstGeom>
                    <a:noFill/>
                    <a:ln>
                      <a:noFill/>
                    </a:ln>
                  </pic:spPr>
                </pic:pic>
              </a:graphicData>
            </a:graphic>
          </wp:inline>
        </w:drawing>
      </w:r>
    </w:p>
    <w:p w14:paraId="7A3EA277" w14:textId="77777777" w:rsidR="003366A5" w:rsidRDefault="003366A5">
      <w:pPr>
        <w:rPr>
          <w:rFonts w:ascii="Times New Roman" w:hAnsi="Times New Roman" w:cs="Times New Roman"/>
          <w:sz w:val="24"/>
          <w:szCs w:val="24"/>
        </w:rPr>
      </w:pPr>
    </w:p>
    <w:p w14:paraId="1E689613" w14:textId="77777777" w:rsidR="003366A5" w:rsidRDefault="003366A5">
      <w:pPr>
        <w:rPr>
          <w:rFonts w:ascii="Times New Roman" w:hAnsi="Times New Roman" w:cs="Times New Roman"/>
          <w:sz w:val="24"/>
          <w:szCs w:val="24"/>
        </w:rPr>
      </w:pPr>
    </w:p>
    <w:p w14:paraId="2606DF04" w14:textId="77777777" w:rsidR="00D71FB5" w:rsidRDefault="00D71FB5">
      <w:pPr>
        <w:rPr>
          <w:rFonts w:ascii="Times New Roman" w:hAnsi="Times New Roman" w:cs="Times New Roman"/>
          <w:sz w:val="24"/>
          <w:szCs w:val="24"/>
        </w:rPr>
      </w:pPr>
    </w:p>
    <w:p w14:paraId="43057323" w14:textId="77777777" w:rsidR="003366A5" w:rsidRDefault="003366A5">
      <w:pPr>
        <w:rPr>
          <w:rFonts w:ascii="Times New Roman" w:hAnsi="Times New Roman" w:cs="Times New Roman"/>
          <w:sz w:val="24"/>
          <w:szCs w:val="24"/>
        </w:rPr>
      </w:pPr>
    </w:p>
    <w:p w14:paraId="1794FB99" w14:textId="77777777" w:rsidR="003366A5" w:rsidRDefault="003366A5">
      <w:pPr>
        <w:rPr>
          <w:rFonts w:ascii="Times New Roman" w:hAnsi="Times New Roman" w:cs="Times New Roman"/>
          <w:sz w:val="24"/>
          <w:szCs w:val="24"/>
        </w:rPr>
      </w:pPr>
    </w:p>
    <w:p w14:paraId="71CC8F9A" w14:textId="0E7F8D5A" w:rsidR="00366528" w:rsidRDefault="00866624">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17E86806" wp14:editId="34C541F1">
                <wp:simplePos x="0" y="0"/>
                <wp:positionH relativeFrom="column">
                  <wp:posOffset>-453389</wp:posOffset>
                </wp:positionH>
                <wp:positionV relativeFrom="paragraph">
                  <wp:posOffset>-166370</wp:posOffset>
                </wp:positionV>
                <wp:extent cx="7010400" cy="9696450"/>
                <wp:effectExtent l="0" t="0" r="19050" b="19050"/>
                <wp:wrapNone/>
                <wp:docPr id="666413892" name="Suorakulmio 1"/>
                <wp:cNvGraphicFramePr/>
                <a:graphic xmlns:a="http://schemas.openxmlformats.org/drawingml/2006/main">
                  <a:graphicData uri="http://schemas.microsoft.com/office/word/2010/wordprocessingShape">
                    <wps:wsp>
                      <wps:cNvSpPr/>
                      <wps:spPr>
                        <a:xfrm>
                          <a:off x="0" y="0"/>
                          <a:ext cx="7010400" cy="9696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F4D3E41" id="Suorakulmio 1" o:spid="_x0000_s1026" style="position:absolute;margin-left:-35.7pt;margin-top:-13.1pt;width:552pt;height:7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" filled="f" strokecolor="#1f4d78 [1604]" strokeweight="1pt"/>
            </w:pict>
          </mc:Fallback>
        </mc:AlternateContent>
      </w:r>
    </w:p>
    <w:p w14:paraId="33FEF7C7" w14:textId="49000CAF" w:rsidR="002211CC" w:rsidRPr="005C00EB" w:rsidRDefault="00FA0CF1" w:rsidP="00B107CA">
      <w:pPr>
        <w:shd w:val="clear" w:color="auto" w:fill="FFFFFF"/>
        <w:spacing w:before="150" w:after="150" w:line="240" w:lineRule="atLeast"/>
        <w:ind w:left="1304" w:firstLine="1304"/>
        <w:textAlignment w:val="baseline"/>
        <w:outlineLvl w:val="1"/>
        <w:rPr>
          <w:rFonts w:ascii="Times New Roman" w:eastAsia="Times New Roman" w:hAnsi="Times New Roman" w:cs="Times New Roman"/>
          <w:b/>
          <w:bCs/>
          <w:color w:val="202020"/>
          <w:sz w:val="42"/>
          <w:szCs w:val="42"/>
          <w:lang w:eastAsia="fi-FI"/>
        </w:rPr>
      </w:pPr>
      <w:r w:rsidRPr="00366528">
        <w:rPr>
          <w:rFonts w:ascii="Times New Roman" w:eastAsia="Times New Roman" w:hAnsi="Times New Roman" w:cs="Times New Roman"/>
          <w:b/>
          <w:bCs/>
          <w:color w:val="202020"/>
          <w:sz w:val="42"/>
          <w:szCs w:val="42"/>
          <w:lang w:eastAsia="fi-FI"/>
        </w:rPr>
        <w:t>S</w:t>
      </w:r>
      <w:r w:rsidR="002211CC" w:rsidRPr="005C00EB">
        <w:rPr>
          <w:rFonts w:ascii="Times New Roman" w:eastAsia="Times New Roman" w:hAnsi="Times New Roman" w:cs="Times New Roman"/>
          <w:b/>
          <w:bCs/>
          <w:color w:val="202020"/>
          <w:sz w:val="42"/>
          <w:szCs w:val="42"/>
          <w:lang w:eastAsia="fi-FI"/>
        </w:rPr>
        <w:t>ome</w:t>
      </w:r>
      <w:r w:rsidRPr="00366528">
        <w:rPr>
          <w:rFonts w:ascii="Times New Roman" w:eastAsia="Times New Roman" w:hAnsi="Times New Roman" w:cs="Times New Roman"/>
          <w:b/>
          <w:bCs/>
          <w:color w:val="202020"/>
          <w:sz w:val="42"/>
          <w:szCs w:val="42"/>
          <w:lang w:eastAsia="fi-FI"/>
        </w:rPr>
        <w:t xml:space="preserve">n 10 </w:t>
      </w:r>
      <w:r w:rsidR="002211CC" w:rsidRPr="005C00EB">
        <w:rPr>
          <w:rFonts w:ascii="Times New Roman" w:eastAsia="Times New Roman" w:hAnsi="Times New Roman" w:cs="Times New Roman"/>
          <w:b/>
          <w:bCs/>
          <w:color w:val="202020"/>
          <w:sz w:val="42"/>
          <w:szCs w:val="42"/>
          <w:lang w:eastAsia="fi-FI"/>
        </w:rPr>
        <w:t>sään</w:t>
      </w:r>
      <w:r w:rsidRPr="00366528">
        <w:rPr>
          <w:rFonts w:ascii="Times New Roman" w:eastAsia="Times New Roman" w:hAnsi="Times New Roman" w:cs="Times New Roman"/>
          <w:b/>
          <w:bCs/>
          <w:color w:val="202020"/>
          <w:sz w:val="42"/>
          <w:szCs w:val="42"/>
          <w:lang w:eastAsia="fi-FI"/>
        </w:rPr>
        <w:t>töä</w:t>
      </w:r>
      <w:r w:rsidR="00B107CA">
        <w:rPr>
          <w:rFonts w:ascii="Times New Roman" w:eastAsia="Times New Roman" w:hAnsi="Times New Roman" w:cs="Times New Roman"/>
          <w:b/>
          <w:bCs/>
          <w:color w:val="202020"/>
          <w:sz w:val="42"/>
          <w:szCs w:val="42"/>
          <w:lang w:eastAsia="fi-FI"/>
        </w:rPr>
        <w:t>/käskyä</w:t>
      </w:r>
    </w:p>
    <w:p w14:paraId="57744F14" w14:textId="6AC74333" w:rsidR="002211CC" w:rsidRPr="005C00EB" w:rsidRDefault="002211CC" w:rsidP="002211CC">
      <w:pPr>
        <w:numPr>
          <w:ilvl w:val="0"/>
          <w:numId w:val="4"/>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b/>
          <w:bCs/>
          <w:color w:val="202020"/>
          <w:sz w:val="24"/>
          <w:szCs w:val="24"/>
          <w:bdr w:val="none" w:sz="0" w:space="0" w:color="auto" w:frame="1"/>
          <w:lang w:eastAsia="fi-FI"/>
        </w:rPr>
        <w:t>Mieti mitä laitat nettiin</w:t>
      </w:r>
      <w:r w:rsidR="00D347CA">
        <w:rPr>
          <w:rFonts w:ascii="Times New Roman" w:eastAsia="Times New Roman" w:hAnsi="Times New Roman" w:cs="Times New Roman"/>
          <w:b/>
          <w:bCs/>
          <w:color w:val="202020"/>
          <w:sz w:val="24"/>
          <w:szCs w:val="24"/>
          <w:bdr w:val="none" w:sz="0" w:space="0" w:color="auto" w:frame="1"/>
          <w:lang w:eastAsia="fi-FI"/>
        </w:rPr>
        <w:t>!</w:t>
      </w:r>
    </w:p>
    <w:p w14:paraId="4670D9AB" w14:textId="5E3B9648" w:rsidR="002211CC" w:rsidRPr="00366528" w:rsidRDefault="002211CC" w:rsidP="00366528">
      <w:pPr>
        <w:pStyle w:val="Luettelokappale"/>
        <w:numPr>
          <w:ilvl w:val="0"/>
          <w:numId w:val="2"/>
        </w:numPr>
        <w:spacing w:after="0" w:line="390" w:lineRule="atLeast"/>
        <w:textAlignment w:val="baseline"/>
        <w:rPr>
          <w:rFonts w:ascii="Times New Roman" w:eastAsia="Times New Roman" w:hAnsi="Times New Roman" w:cs="Times New Roman"/>
          <w:color w:val="202020"/>
          <w:sz w:val="24"/>
          <w:szCs w:val="24"/>
          <w:lang w:eastAsia="fi-FI"/>
        </w:rPr>
      </w:pPr>
      <w:r w:rsidRPr="00366528">
        <w:rPr>
          <w:rFonts w:ascii="Times New Roman" w:eastAsia="Times New Roman" w:hAnsi="Times New Roman" w:cs="Times New Roman"/>
          <w:color w:val="202020"/>
          <w:sz w:val="24"/>
          <w:szCs w:val="24"/>
          <w:lang w:eastAsia="fi-FI"/>
        </w:rPr>
        <w:t>Älä julkaise mitään, mitä et halua kenenkään näkevän vielä vuosienkin päästä</w:t>
      </w:r>
      <w:r w:rsidR="00B107CA">
        <w:rPr>
          <w:rFonts w:ascii="Times New Roman" w:eastAsia="Times New Roman" w:hAnsi="Times New Roman" w:cs="Times New Roman"/>
          <w:color w:val="202020"/>
          <w:sz w:val="24"/>
          <w:szCs w:val="24"/>
          <w:lang w:eastAsia="fi-FI"/>
        </w:rPr>
        <w:t xml:space="preserve">. </w:t>
      </w:r>
      <w:r w:rsidRPr="00366528">
        <w:rPr>
          <w:rFonts w:ascii="Times New Roman" w:eastAsia="Times New Roman" w:hAnsi="Times New Roman" w:cs="Times New Roman"/>
          <w:color w:val="202020"/>
          <w:sz w:val="24"/>
          <w:szCs w:val="24"/>
          <w:lang w:eastAsia="fi-FI"/>
        </w:rPr>
        <w:t>Sinulla on vastuu siitä, mitä kirjoitat ja julkaiset sosiaalisessa mediassa.</w:t>
      </w:r>
    </w:p>
    <w:p w14:paraId="316D2202" w14:textId="0066BD5A" w:rsidR="002211CC" w:rsidRPr="005C00EB" w:rsidRDefault="002211CC" w:rsidP="002211CC">
      <w:pPr>
        <w:numPr>
          <w:ilvl w:val="0"/>
          <w:numId w:val="6"/>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b/>
          <w:bCs/>
          <w:color w:val="202020"/>
          <w:sz w:val="24"/>
          <w:szCs w:val="24"/>
          <w:bdr w:val="none" w:sz="0" w:space="0" w:color="auto" w:frame="1"/>
          <w:lang w:eastAsia="fi-FI"/>
        </w:rPr>
        <w:t>Kunnioita toisia verkossa</w:t>
      </w:r>
      <w:r w:rsidR="00D347CA">
        <w:rPr>
          <w:rFonts w:ascii="Times New Roman" w:eastAsia="Times New Roman" w:hAnsi="Times New Roman" w:cs="Times New Roman"/>
          <w:b/>
          <w:bCs/>
          <w:color w:val="202020"/>
          <w:sz w:val="24"/>
          <w:szCs w:val="24"/>
          <w:bdr w:val="none" w:sz="0" w:space="0" w:color="auto" w:frame="1"/>
          <w:lang w:eastAsia="fi-FI"/>
        </w:rPr>
        <w:t>!</w:t>
      </w:r>
    </w:p>
    <w:p w14:paraId="42BE82AA" w14:textId="7E7F4494" w:rsidR="002211CC" w:rsidRPr="005C00EB" w:rsidRDefault="002211CC" w:rsidP="002211CC">
      <w:pPr>
        <w:numPr>
          <w:ilvl w:val="0"/>
          <w:numId w:val="7"/>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color w:val="202020"/>
          <w:sz w:val="24"/>
          <w:szCs w:val="24"/>
          <w:lang w:eastAsia="fi-FI"/>
        </w:rPr>
        <w:t>Muista hyvät käytöstavat myös netissä</w:t>
      </w:r>
      <w:r w:rsidRPr="00366528">
        <w:rPr>
          <w:rFonts w:ascii="Times New Roman" w:eastAsia="Times New Roman" w:hAnsi="Times New Roman" w:cs="Times New Roman"/>
          <w:color w:val="202020"/>
          <w:sz w:val="24"/>
          <w:szCs w:val="24"/>
          <w:lang w:eastAsia="fi-FI"/>
        </w:rPr>
        <w:t xml:space="preserve"> äläkä loukkaa ketään.</w:t>
      </w:r>
    </w:p>
    <w:p w14:paraId="333520A9" w14:textId="77777777" w:rsidR="002211CC" w:rsidRPr="005C00EB" w:rsidRDefault="002211CC" w:rsidP="002211CC">
      <w:pPr>
        <w:numPr>
          <w:ilvl w:val="0"/>
          <w:numId w:val="7"/>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color w:val="202020"/>
          <w:sz w:val="24"/>
          <w:szCs w:val="24"/>
          <w:lang w:eastAsia="fi-FI"/>
        </w:rPr>
        <w:t>Kuuntele. Ole asiallinen, kun olet eri mieltä.</w:t>
      </w:r>
    </w:p>
    <w:p w14:paraId="1832CC1D" w14:textId="6E2B453D" w:rsidR="002211CC" w:rsidRPr="005C00EB" w:rsidRDefault="002211CC" w:rsidP="002211CC">
      <w:pPr>
        <w:numPr>
          <w:ilvl w:val="0"/>
          <w:numId w:val="7"/>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color w:val="202020"/>
          <w:sz w:val="24"/>
          <w:szCs w:val="24"/>
          <w:lang w:eastAsia="fi-FI"/>
        </w:rPr>
        <w:t>Jaa yhteistä hyvää</w:t>
      </w:r>
      <w:r w:rsidRPr="00366528">
        <w:rPr>
          <w:rFonts w:ascii="Times New Roman" w:eastAsia="Times New Roman" w:hAnsi="Times New Roman" w:cs="Times New Roman"/>
          <w:color w:val="202020"/>
          <w:sz w:val="24"/>
          <w:szCs w:val="24"/>
          <w:lang w:eastAsia="fi-FI"/>
        </w:rPr>
        <w:t>, tee yhteistyötä ja tuota sisältöä.</w:t>
      </w:r>
    </w:p>
    <w:p w14:paraId="467D6AE1" w14:textId="708F3667" w:rsidR="002211CC" w:rsidRPr="005C00EB" w:rsidRDefault="002211CC" w:rsidP="002211CC">
      <w:pPr>
        <w:numPr>
          <w:ilvl w:val="0"/>
          <w:numId w:val="8"/>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b/>
          <w:bCs/>
          <w:color w:val="202020"/>
          <w:sz w:val="24"/>
          <w:szCs w:val="24"/>
          <w:bdr w:val="none" w:sz="0" w:space="0" w:color="auto" w:frame="1"/>
          <w:lang w:eastAsia="fi-FI"/>
        </w:rPr>
        <w:t>Älä kiusaa</w:t>
      </w:r>
      <w:r w:rsidR="00D347CA">
        <w:rPr>
          <w:rFonts w:ascii="Times New Roman" w:eastAsia="Times New Roman" w:hAnsi="Times New Roman" w:cs="Times New Roman"/>
          <w:b/>
          <w:bCs/>
          <w:color w:val="202020"/>
          <w:sz w:val="24"/>
          <w:szCs w:val="24"/>
          <w:bdr w:val="none" w:sz="0" w:space="0" w:color="auto" w:frame="1"/>
          <w:lang w:eastAsia="fi-FI"/>
        </w:rPr>
        <w:t>!</w:t>
      </w:r>
    </w:p>
    <w:p w14:paraId="547A21E3" w14:textId="1E90A78F" w:rsidR="002211CC" w:rsidRPr="005C00EB" w:rsidRDefault="001C4D01" w:rsidP="002211CC">
      <w:pPr>
        <w:numPr>
          <w:ilvl w:val="0"/>
          <w:numId w:val="9"/>
        </w:numPr>
        <w:spacing w:after="0" w:line="390" w:lineRule="atLeast"/>
        <w:textAlignment w:val="baseline"/>
        <w:rPr>
          <w:rFonts w:ascii="Times New Roman" w:eastAsia="Times New Roman" w:hAnsi="Times New Roman" w:cs="Times New Roman"/>
          <w:color w:val="202020"/>
          <w:sz w:val="24"/>
          <w:szCs w:val="24"/>
          <w:lang w:eastAsia="fi-FI"/>
        </w:rPr>
      </w:pPr>
      <w:r>
        <w:rPr>
          <w:rFonts w:ascii="Times New Roman" w:eastAsia="Times New Roman" w:hAnsi="Times New Roman" w:cs="Times New Roman"/>
          <w:color w:val="202020"/>
          <w:sz w:val="24"/>
          <w:szCs w:val="24"/>
          <w:lang w:eastAsia="fi-FI"/>
        </w:rPr>
        <w:t>Ä</w:t>
      </w:r>
      <w:r w:rsidR="002211CC" w:rsidRPr="00366528">
        <w:rPr>
          <w:rFonts w:ascii="Times New Roman" w:eastAsia="Times New Roman" w:hAnsi="Times New Roman" w:cs="Times New Roman"/>
          <w:color w:val="202020"/>
          <w:sz w:val="24"/>
          <w:szCs w:val="24"/>
          <w:lang w:eastAsia="fi-FI"/>
        </w:rPr>
        <w:t>lä kiusaa muita ja k</w:t>
      </w:r>
      <w:r w:rsidR="002211CC" w:rsidRPr="005C00EB">
        <w:rPr>
          <w:rFonts w:ascii="Times New Roman" w:eastAsia="Times New Roman" w:hAnsi="Times New Roman" w:cs="Times New Roman"/>
          <w:color w:val="202020"/>
          <w:sz w:val="24"/>
          <w:szCs w:val="24"/>
          <w:lang w:eastAsia="fi-FI"/>
        </w:rPr>
        <w:t>erro, jos sinua kiusataan</w:t>
      </w:r>
    </w:p>
    <w:p w14:paraId="10173132" w14:textId="4126F4BF" w:rsidR="002211CC" w:rsidRPr="005C00EB" w:rsidRDefault="002211CC" w:rsidP="002211CC">
      <w:pPr>
        <w:numPr>
          <w:ilvl w:val="0"/>
          <w:numId w:val="10"/>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b/>
          <w:bCs/>
          <w:color w:val="202020"/>
          <w:sz w:val="24"/>
          <w:szCs w:val="24"/>
          <w:bdr w:val="none" w:sz="0" w:space="0" w:color="auto" w:frame="1"/>
          <w:lang w:eastAsia="fi-FI"/>
        </w:rPr>
        <w:t>Noudata lakia</w:t>
      </w:r>
      <w:r w:rsidR="00D347CA">
        <w:rPr>
          <w:rFonts w:ascii="Times New Roman" w:eastAsia="Times New Roman" w:hAnsi="Times New Roman" w:cs="Times New Roman"/>
          <w:b/>
          <w:bCs/>
          <w:color w:val="202020"/>
          <w:sz w:val="24"/>
          <w:szCs w:val="24"/>
          <w:bdr w:val="none" w:sz="0" w:space="0" w:color="auto" w:frame="1"/>
          <w:lang w:eastAsia="fi-FI"/>
        </w:rPr>
        <w:t>!</w:t>
      </w:r>
    </w:p>
    <w:p w14:paraId="64C71438" w14:textId="77777777" w:rsidR="002211CC" w:rsidRPr="005C00EB" w:rsidRDefault="002211CC" w:rsidP="002211CC">
      <w:pPr>
        <w:numPr>
          <w:ilvl w:val="0"/>
          <w:numId w:val="11"/>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color w:val="202020"/>
          <w:sz w:val="24"/>
          <w:szCs w:val="24"/>
          <w:lang w:eastAsia="fi-FI"/>
        </w:rPr>
        <w:t>Muista vaitiolovelvollisuus.</w:t>
      </w:r>
    </w:p>
    <w:p w14:paraId="445F8601" w14:textId="77777777" w:rsidR="002211CC" w:rsidRPr="005C00EB" w:rsidRDefault="002211CC" w:rsidP="002211CC">
      <w:pPr>
        <w:numPr>
          <w:ilvl w:val="0"/>
          <w:numId w:val="11"/>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color w:val="202020"/>
          <w:sz w:val="24"/>
          <w:szCs w:val="24"/>
          <w:lang w:eastAsia="fi-FI"/>
        </w:rPr>
        <w:t>Muista tekijänoikeudet. Kysy kuvissa ja videoissa olevilta henkilöiltä lupa niiden julkaisemiseen.</w:t>
      </w:r>
    </w:p>
    <w:p w14:paraId="0C068F34" w14:textId="0E880973" w:rsidR="002211CC" w:rsidRPr="005C00EB" w:rsidRDefault="002211CC" w:rsidP="002211CC">
      <w:pPr>
        <w:numPr>
          <w:ilvl w:val="0"/>
          <w:numId w:val="12"/>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b/>
          <w:bCs/>
          <w:color w:val="202020"/>
          <w:sz w:val="24"/>
          <w:szCs w:val="24"/>
          <w:bdr w:val="none" w:sz="0" w:space="0" w:color="auto" w:frame="1"/>
          <w:lang w:eastAsia="fi-FI"/>
        </w:rPr>
        <w:t>Muista, että verkkopersoonasi on osa sinua</w:t>
      </w:r>
      <w:r w:rsidR="00D347CA">
        <w:rPr>
          <w:rFonts w:ascii="Times New Roman" w:eastAsia="Times New Roman" w:hAnsi="Times New Roman" w:cs="Times New Roman"/>
          <w:b/>
          <w:bCs/>
          <w:color w:val="202020"/>
          <w:sz w:val="24"/>
          <w:szCs w:val="24"/>
          <w:bdr w:val="none" w:sz="0" w:space="0" w:color="auto" w:frame="1"/>
          <w:lang w:eastAsia="fi-FI"/>
        </w:rPr>
        <w:t>, mutta muista että edustat myös Kaskisten kaupunkia somessa!</w:t>
      </w:r>
    </w:p>
    <w:p w14:paraId="72B078DB" w14:textId="77777777" w:rsidR="002211CC" w:rsidRPr="005C00EB" w:rsidRDefault="002211CC" w:rsidP="002211CC">
      <w:pPr>
        <w:numPr>
          <w:ilvl w:val="0"/>
          <w:numId w:val="13"/>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color w:val="202020"/>
          <w:sz w:val="24"/>
          <w:szCs w:val="24"/>
          <w:lang w:eastAsia="fi-FI"/>
        </w:rPr>
        <w:t>Kunnioita omaa ja muiden verkkopersoonaa.</w:t>
      </w:r>
    </w:p>
    <w:p w14:paraId="771967E2" w14:textId="51D32E44" w:rsidR="002211CC" w:rsidRPr="005C00EB" w:rsidRDefault="002211CC" w:rsidP="002211CC">
      <w:pPr>
        <w:numPr>
          <w:ilvl w:val="0"/>
          <w:numId w:val="13"/>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color w:val="202020"/>
          <w:sz w:val="24"/>
          <w:szCs w:val="24"/>
          <w:lang w:eastAsia="fi-FI"/>
        </w:rPr>
        <w:t>Älä varasta toisen identiteettiä</w:t>
      </w:r>
      <w:r w:rsidRPr="00366528">
        <w:rPr>
          <w:rFonts w:ascii="Times New Roman" w:eastAsia="Times New Roman" w:hAnsi="Times New Roman" w:cs="Times New Roman"/>
          <w:color w:val="202020"/>
          <w:sz w:val="24"/>
          <w:szCs w:val="24"/>
          <w:lang w:eastAsia="fi-FI"/>
        </w:rPr>
        <w:t>, älä tekeydy toiseksi kuin olet.</w:t>
      </w:r>
    </w:p>
    <w:p w14:paraId="5E2182FD" w14:textId="476F549B" w:rsidR="002211CC" w:rsidRPr="005C00EB" w:rsidRDefault="002211CC" w:rsidP="002211CC">
      <w:pPr>
        <w:numPr>
          <w:ilvl w:val="0"/>
          <w:numId w:val="14"/>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b/>
          <w:bCs/>
          <w:color w:val="202020"/>
          <w:sz w:val="24"/>
          <w:szCs w:val="24"/>
          <w:bdr w:val="none" w:sz="0" w:space="0" w:color="auto" w:frame="1"/>
          <w:lang w:eastAsia="fi-FI"/>
        </w:rPr>
        <w:t xml:space="preserve">Ole varovainen henkilökohtaisten </w:t>
      </w:r>
      <w:r w:rsidR="00866624" w:rsidRPr="00C9633A">
        <w:rPr>
          <w:rFonts w:ascii="Times New Roman" w:eastAsia="Times New Roman" w:hAnsi="Times New Roman" w:cs="Times New Roman"/>
          <w:b/>
          <w:bCs/>
          <w:color w:val="202020"/>
          <w:sz w:val="24"/>
          <w:szCs w:val="24"/>
          <w:bdr w:val="none" w:sz="0" w:space="0" w:color="auto" w:frame="1"/>
          <w:lang w:eastAsia="fi-FI"/>
        </w:rPr>
        <w:t>ja Kaskisten kaupungin</w:t>
      </w:r>
      <w:r w:rsidR="00866624">
        <w:rPr>
          <w:rFonts w:ascii="Times New Roman" w:eastAsia="Times New Roman" w:hAnsi="Times New Roman" w:cs="Times New Roman"/>
          <w:b/>
          <w:bCs/>
          <w:color w:val="202020"/>
          <w:sz w:val="24"/>
          <w:szCs w:val="24"/>
          <w:bdr w:val="none" w:sz="0" w:space="0" w:color="auto" w:frame="1"/>
          <w:lang w:eastAsia="fi-FI"/>
        </w:rPr>
        <w:t xml:space="preserve"> </w:t>
      </w:r>
      <w:r w:rsidRPr="005C00EB">
        <w:rPr>
          <w:rFonts w:ascii="Times New Roman" w:eastAsia="Times New Roman" w:hAnsi="Times New Roman" w:cs="Times New Roman"/>
          <w:b/>
          <w:bCs/>
          <w:color w:val="202020"/>
          <w:sz w:val="24"/>
          <w:szCs w:val="24"/>
          <w:bdr w:val="none" w:sz="0" w:space="0" w:color="auto" w:frame="1"/>
          <w:lang w:eastAsia="fi-FI"/>
        </w:rPr>
        <w:t>tietojen antamisessa</w:t>
      </w:r>
      <w:r w:rsidR="00D347CA">
        <w:rPr>
          <w:rFonts w:ascii="Times New Roman" w:eastAsia="Times New Roman" w:hAnsi="Times New Roman" w:cs="Times New Roman"/>
          <w:b/>
          <w:bCs/>
          <w:color w:val="202020"/>
          <w:sz w:val="24"/>
          <w:szCs w:val="24"/>
          <w:bdr w:val="none" w:sz="0" w:space="0" w:color="auto" w:frame="1"/>
          <w:lang w:eastAsia="fi-FI"/>
        </w:rPr>
        <w:t>!</w:t>
      </w:r>
    </w:p>
    <w:p w14:paraId="46AB1DF8" w14:textId="0CDF8CD1" w:rsidR="002211CC" w:rsidRPr="005C00EB" w:rsidRDefault="002211CC" w:rsidP="002211CC">
      <w:pPr>
        <w:numPr>
          <w:ilvl w:val="0"/>
          <w:numId w:val="15"/>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color w:val="202020"/>
          <w:sz w:val="24"/>
          <w:szCs w:val="24"/>
          <w:lang w:eastAsia="fi-FI"/>
        </w:rPr>
        <w:t>Nimi</w:t>
      </w:r>
      <w:r w:rsidRPr="00366528">
        <w:rPr>
          <w:rFonts w:ascii="Times New Roman" w:eastAsia="Times New Roman" w:hAnsi="Times New Roman" w:cs="Times New Roman"/>
          <w:color w:val="202020"/>
          <w:sz w:val="24"/>
          <w:szCs w:val="24"/>
          <w:lang w:eastAsia="fi-FI"/>
        </w:rPr>
        <w:t>, osoite, puhelinnumero, syntymäaika, pankkitilinumero, salasana</w:t>
      </w:r>
    </w:p>
    <w:p w14:paraId="3046419A" w14:textId="77777777" w:rsidR="002211CC" w:rsidRPr="005C00EB" w:rsidRDefault="002211CC" w:rsidP="002211CC">
      <w:pPr>
        <w:numPr>
          <w:ilvl w:val="0"/>
          <w:numId w:val="15"/>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color w:val="202020"/>
          <w:sz w:val="24"/>
          <w:szCs w:val="24"/>
          <w:lang w:eastAsia="fi-FI"/>
        </w:rPr>
        <w:t>Henkilökohtaiset kuvat</w:t>
      </w:r>
    </w:p>
    <w:p w14:paraId="0CE01CFC" w14:textId="73F01E46" w:rsidR="002211CC" w:rsidRPr="005C00EB" w:rsidRDefault="002211CC" w:rsidP="002211CC">
      <w:pPr>
        <w:numPr>
          <w:ilvl w:val="0"/>
          <w:numId w:val="16"/>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b/>
          <w:bCs/>
          <w:color w:val="202020"/>
          <w:sz w:val="24"/>
          <w:szCs w:val="24"/>
          <w:bdr w:val="none" w:sz="0" w:space="0" w:color="auto" w:frame="1"/>
          <w:lang w:eastAsia="fi-FI"/>
        </w:rPr>
        <w:t>Varmista, että tekemiesi linkkien takana oleva tieto on asiallista</w:t>
      </w:r>
      <w:r w:rsidR="00D347CA">
        <w:rPr>
          <w:rFonts w:ascii="Times New Roman" w:eastAsia="Times New Roman" w:hAnsi="Times New Roman" w:cs="Times New Roman"/>
          <w:b/>
          <w:bCs/>
          <w:color w:val="202020"/>
          <w:sz w:val="24"/>
          <w:szCs w:val="24"/>
          <w:bdr w:val="none" w:sz="0" w:space="0" w:color="auto" w:frame="1"/>
          <w:lang w:eastAsia="fi-FI"/>
        </w:rPr>
        <w:t>!</w:t>
      </w:r>
    </w:p>
    <w:p w14:paraId="0CC4A772" w14:textId="56809F4C" w:rsidR="002211CC" w:rsidRPr="005C00EB" w:rsidRDefault="002211CC" w:rsidP="002211CC">
      <w:pPr>
        <w:numPr>
          <w:ilvl w:val="0"/>
          <w:numId w:val="17"/>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color w:val="202020"/>
          <w:sz w:val="24"/>
          <w:szCs w:val="24"/>
          <w:lang w:eastAsia="fi-FI"/>
        </w:rPr>
        <w:t>Älä levitä asiatonta</w:t>
      </w:r>
      <w:r w:rsidRPr="00366528">
        <w:rPr>
          <w:rFonts w:ascii="Times New Roman" w:eastAsia="Times New Roman" w:hAnsi="Times New Roman" w:cs="Times New Roman"/>
          <w:color w:val="202020"/>
          <w:sz w:val="24"/>
          <w:szCs w:val="24"/>
          <w:lang w:eastAsia="fi-FI"/>
        </w:rPr>
        <w:t>, huonoa käytöstä</w:t>
      </w:r>
      <w:r w:rsidRPr="005C00EB">
        <w:rPr>
          <w:rFonts w:ascii="Times New Roman" w:eastAsia="Times New Roman" w:hAnsi="Times New Roman" w:cs="Times New Roman"/>
          <w:color w:val="202020"/>
          <w:sz w:val="24"/>
          <w:szCs w:val="24"/>
          <w:lang w:eastAsia="fi-FI"/>
        </w:rPr>
        <w:t xml:space="preserve"> tai luvatonta materiaalia.</w:t>
      </w:r>
    </w:p>
    <w:p w14:paraId="32486223" w14:textId="5DC66833" w:rsidR="002211CC" w:rsidRPr="005C00EB" w:rsidRDefault="002211CC" w:rsidP="002211CC">
      <w:pPr>
        <w:numPr>
          <w:ilvl w:val="0"/>
          <w:numId w:val="18"/>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b/>
          <w:bCs/>
          <w:color w:val="202020"/>
          <w:sz w:val="24"/>
          <w:szCs w:val="24"/>
          <w:bdr w:val="none" w:sz="0" w:space="0" w:color="auto" w:frame="1"/>
          <w:lang w:eastAsia="fi-FI"/>
        </w:rPr>
        <w:t>Ilmianna epäilyttävät sivut</w:t>
      </w:r>
      <w:r w:rsidR="00D347CA">
        <w:rPr>
          <w:rFonts w:ascii="Times New Roman" w:eastAsia="Times New Roman" w:hAnsi="Times New Roman" w:cs="Times New Roman"/>
          <w:b/>
          <w:bCs/>
          <w:color w:val="202020"/>
          <w:sz w:val="24"/>
          <w:szCs w:val="24"/>
          <w:bdr w:val="none" w:sz="0" w:space="0" w:color="auto" w:frame="1"/>
          <w:lang w:eastAsia="fi-FI"/>
        </w:rPr>
        <w:t>!</w:t>
      </w:r>
    </w:p>
    <w:p w14:paraId="1DE996AF" w14:textId="5BF25D99" w:rsidR="002211CC" w:rsidRPr="005C00EB" w:rsidRDefault="002211CC" w:rsidP="002211CC">
      <w:pPr>
        <w:numPr>
          <w:ilvl w:val="0"/>
          <w:numId w:val="19"/>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color w:val="202020"/>
          <w:sz w:val="24"/>
          <w:szCs w:val="24"/>
          <w:lang w:eastAsia="fi-FI"/>
        </w:rPr>
        <w:t>Puutu halveksuntaan</w:t>
      </w:r>
      <w:r w:rsidRPr="00366528">
        <w:rPr>
          <w:rFonts w:ascii="Times New Roman" w:eastAsia="Times New Roman" w:hAnsi="Times New Roman" w:cs="Times New Roman"/>
          <w:color w:val="202020"/>
          <w:sz w:val="24"/>
          <w:szCs w:val="24"/>
          <w:lang w:eastAsia="fi-FI"/>
        </w:rPr>
        <w:t xml:space="preserve"> ja kerro asiattomuuksista</w:t>
      </w:r>
      <w:r w:rsidR="00EB4CED">
        <w:rPr>
          <w:rFonts w:ascii="Times New Roman" w:eastAsia="Times New Roman" w:hAnsi="Times New Roman" w:cs="Times New Roman"/>
          <w:color w:val="202020"/>
          <w:sz w:val="24"/>
          <w:szCs w:val="24"/>
          <w:lang w:eastAsia="fi-FI"/>
        </w:rPr>
        <w:t>, ilmianna loukkaava materiaali</w:t>
      </w:r>
    </w:p>
    <w:p w14:paraId="07621CF3" w14:textId="1F9867A3" w:rsidR="002211CC" w:rsidRPr="005C00EB" w:rsidRDefault="002211CC" w:rsidP="002211CC">
      <w:pPr>
        <w:numPr>
          <w:ilvl w:val="0"/>
          <w:numId w:val="20"/>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b/>
          <w:bCs/>
          <w:color w:val="202020"/>
          <w:sz w:val="24"/>
          <w:szCs w:val="24"/>
          <w:bdr w:val="none" w:sz="0" w:space="0" w:color="auto" w:frame="1"/>
          <w:lang w:eastAsia="fi-FI"/>
        </w:rPr>
        <w:t>Pidä taso korkeana</w:t>
      </w:r>
      <w:r w:rsidR="00D347CA">
        <w:rPr>
          <w:rFonts w:ascii="Times New Roman" w:eastAsia="Times New Roman" w:hAnsi="Times New Roman" w:cs="Times New Roman"/>
          <w:b/>
          <w:bCs/>
          <w:color w:val="202020"/>
          <w:sz w:val="24"/>
          <w:szCs w:val="24"/>
          <w:bdr w:val="none" w:sz="0" w:space="0" w:color="auto" w:frame="1"/>
          <w:lang w:eastAsia="fi-FI"/>
        </w:rPr>
        <w:t>!</w:t>
      </w:r>
    </w:p>
    <w:p w14:paraId="59FD415C" w14:textId="0DFB87A3" w:rsidR="002211CC" w:rsidRPr="005C00EB" w:rsidRDefault="002211CC" w:rsidP="002211CC">
      <w:pPr>
        <w:numPr>
          <w:ilvl w:val="0"/>
          <w:numId w:val="21"/>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color w:val="202020"/>
          <w:sz w:val="24"/>
          <w:szCs w:val="24"/>
          <w:lang w:eastAsia="fi-FI"/>
        </w:rPr>
        <w:t>Kirjoita hyvä</w:t>
      </w:r>
      <w:r w:rsidR="00B107CA">
        <w:rPr>
          <w:rFonts w:ascii="Times New Roman" w:eastAsia="Times New Roman" w:hAnsi="Times New Roman" w:cs="Times New Roman"/>
          <w:color w:val="202020"/>
          <w:sz w:val="24"/>
          <w:szCs w:val="24"/>
          <w:lang w:eastAsia="fi-FI"/>
        </w:rPr>
        <w:t>ä kieltä.</w:t>
      </w:r>
    </w:p>
    <w:p w14:paraId="0A579EA9" w14:textId="690B7CC3" w:rsidR="002211CC" w:rsidRPr="005C00EB" w:rsidRDefault="002211CC" w:rsidP="002211CC">
      <w:pPr>
        <w:numPr>
          <w:ilvl w:val="0"/>
          <w:numId w:val="21"/>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color w:val="202020"/>
          <w:sz w:val="24"/>
          <w:szCs w:val="24"/>
          <w:lang w:eastAsia="fi-FI"/>
        </w:rPr>
        <w:t>Katso, että ulkoasu on siisti</w:t>
      </w:r>
      <w:r w:rsidRPr="00366528">
        <w:rPr>
          <w:rFonts w:ascii="Times New Roman" w:eastAsia="Times New Roman" w:hAnsi="Times New Roman" w:cs="Times New Roman"/>
          <w:color w:val="202020"/>
          <w:sz w:val="24"/>
          <w:szCs w:val="24"/>
          <w:lang w:eastAsia="fi-FI"/>
        </w:rPr>
        <w:t xml:space="preserve"> ja k</w:t>
      </w:r>
      <w:r w:rsidRPr="005C00EB">
        <w:rPr>
          <w:rFonts w:ascii="Times New Roman" w:eastAsia="Times New Roman" w:hAnsi="Times New Roman" w:cs="Times New Roman"/>
          <w:color w:val="202020"/>
          <w:sz w:val="24"/>
          <w:szCs w:val="24"/>
          <w:lang w:eastAsia="fi-FI"/>
        </w:rPr>
        <w:t xml:space="preserve">iinnitä huomiota kuvien </w:t>
      </w:r>
      <w:r w:rsidR="00EB4CED">
        <w:rPr>
          <w:rFonts w:ascii="Times New Roman" w:eastAsia="Times New Roman" w:hAnsi="Times New Roman" w:cs="Times New Roman"/>
          <w:color w:val="202020"/>
          <w:sz w:val="24"/>
          <w:szCs w:val="24"/>
          <w:lang w:eastAsia="fi-FI"/>
        </w:rPr>
        <w:t xml:space="preserve">ja videoiden </w:t>
      </w:r>
      <w:r w:rsidRPr="005C00EB">
        <w:rPr>
          <w:rFonts w:ascii="Times New Roman" w:eastAsia="Times New Roman" w:hAnsi="Times New Roman" w:cs="Times New Roman"/>
          <w:color w:val="202020"/>
          <w:sz w:val="24"/>
          <w:szCs w:val="24"/>
          <w:lang w:eastAsia="fi-FI"/>
        </w:rPr>
        <w:t>laatuun.</w:t>
      </w:r>
    </w:p>
    <w:p w14:paraId="4B0BF2F0" w14:textId="34CC9C67" w:rsidR="002211CC" w:rsidRPr="005C00EB" w:rsidRDefault="002211CC" w:rsidP="002211CC">
      <w:pPr>
        <w:numPr>
          <w:ilvl w:val="0"/>
          <w:numId w:val="22"/>
        </w:numPr>
        <w:spacing w:after="0" w:line="390" w:lineRule="atLeast"/>
        <w:textAlignment w:val="baseline"/>
        <w:rPr>
          <w:rFonts w:ascii="Times New Roman" w:eastAsia="Times New Roman" w:hAnsi="Times New Roman" w:cs="Times New Roman"/>
          <w:color w:val="202020"/>
          <w:sz w:val="24"/>
          <w:szCs w:val="24"/>
          <w:lang w:eastAsia="fi-FI"/>
        </w:rPr>
      </w:pPr>
      <w:r w:rsidRPr="005C00EB">
        <w:rPr>
          <w:rFonts w:ascii="Times New Roman" w:eastAsia="Times New Roman" w:hAnsi="Times New Roman" w:cs="Times New Roman"/>
          <w:b/>
          <w:bCs/>
          <w:color w:val="202020"/>
          <w:sz w:val="24"/>
          <w:szCs w:val="24"/>
          <w:bdr w:val="none" w:sz="0" w:space="0" w:color="auto" w:frame="1"/>
          <w:lang w:eastAsia="fi-FI"/>
        </w:rPr>
        <w:t>Noudata näitä sääntöjä</w:t>
      </w:r>
      <w:r w:rsidR="00D347CA">
        <w:rPr>
          <w:rFonts w:ascii="Times New Roman" w:eastAsia="Times New Roman" w:hAnsi="Times New Roman" w:cs="Times New Roman"/>
          <w:b/>
          <w:bCs/>
          <w:color w:val="202020"/>
          <w:sz w:val="24"/>
          <w:szCs w:val="24"/>
          <w:bdr w:val="none" w:sz="0" w:space="0" w:color="auto" w:frame="1"/>
          <w:lang w:eastAsia="fi-FI"/>
        </w:rPr>
        <w:t>!</w:t>
      </w:r>
    </w:p>
    <w:p w14:paraId="2C811658" w14:textId="5B5A9EB7" w:rsidR="00EB4CED" w:rsidRPr="00D347CA" w:rsidRDefault="002211CC" w:rsidP="002211CC">
      <w:pPr>
        <w:pStyle w:val="Luettelokappale"/>
        <w:numPr>
          <w:ilvl w:val="0"/>
          <w:numId w:val="21"/>
        </w:numPr>
        <w:spacing w:after="0" w:line="390" w:lineRule="atLeast"/>
        <w:textAlignment w:val="baseline"/>
        <w:rPr>
          <w:rStyle w:val="Voimakas"/>
          <w:rFonts w:ascii="Times New Roman" w:eastAsia="Times New Roman" w:hAnsi="Times New Roman" w:cs="Times New Roman"/>
          <w:b w:val="0"/>
          <w:bCs w:val="0"/>
          <w:color w:val="202020"/>
          <w:sz w:val="24"/>
          <w:szCs w:val="24"/>
          <w:lang w:eastAsia="fi-FI"/>
        </w:rPr>
      </w:pPr>
      <w:r w:rsidRPr="00366528">
        <w:rPr>
          <w:rFonts w:ascii="Times New Roman" w:eastAsia="Times New Roman" w:hAnsi="Times New Roman" w:cs="Times New Roman"/>
          <w:color w:val="202020"/>
          <w:sz w:val="24"/>
          <w:szCs w:val="24"/>
          <w:lang w:eastAsia="fi-FI"/>
        </w:rPr>
        <w:t>Esimerkiksi kunnianloukkauksella, toisen henkilön identiteetin varastamisella ja uhkauksella voi olla myös rikosoikeuksellisia seurauksia.</w:t>
      </w:r>
    </w:p>
    <w:p w14:paraId="154F01AC" w14:textId="77777777" w:rsidR="00866624" w:rsidRDefault="00866624" w:rsidP="002211CC">
      <w:pPr>
        <w:pStyle w:val="Otsikko2"/>
        <w:spacing w:before="0" w:beforeAutospacing="0" w:after="0" w:afterAutospacing="0"/>
        <w:rPr>
          <w:rStyle w:val="Voimakas"/>
          <w:b/>
          <w:bCs/>
          <w:color w:val="FF0000"/>
          <w:sz w:val="24"/>
          <w:szCs w:val="24"/>
        </w:rPr>
      </w:pPr>
    </w:p>
    <w:p w14:paraId="64C350C8" w14:textId="5BC1B37C" w:rsidR="002211CC" w:rsidRPr="00FC14B3" w:rsidRDefault="001C4D01" w:rsidP="001C4D01">
      <w:pPr>
        <w:ind w:left="3912"/>
        <w:rPr>
          <w:rFonts w:ascii="Times New Roman" w:hAnsi="Times New Roman" w:cs="Times New Roman"/>
          <w:sz w:val="24"/>
          <w:szCs w:val="24"/>
        </w:rPr>
      </w:pPr>
      <w:r>
        <w:rPr>
          <w:rFonts w:ascii="Times New Roman" w:hAnsi="Times New Roman" w:cs="Times New Roman"/>
          <w:sz w:val="24"/>
          <w:szCs w:val="24"/>
        </w:rPr>
        <w:t>-----------------------</w:t>
      </w:r>
    </w:p>
    <w:sectPr w:rsidR="002211CC" w:rsidRPr="00FC14B3" w:rsidSect="00F75265">
      <w:headerReference w:type="default" r:id="rId40"/>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31E13" w14:textId="77777777" w:rsidR="00CA7BEC" w:rsidRDefault="00CA7BEC" w:rsidP="00CA7BEC">
      <w:pPr>
        <w:spacing w:after="0" w:line="240" w:lineRule="auto"/>
      </w:pPr>
      <w:r>
        <w:separator/>
      </w:r>
    </w:p>
  </w:endnote>
  <w:endnote w:type="continuationSeparator" w:id="0">
    <w:p w14:paraId="6C9EFC44" w14:textId="77777777" w:rsidR="00CA7BEC" w:rsidRDefault="00CA7BEC" w:rsidP="00CA7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_sans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BF471" w14:textId="77777777" w:rsidR="00CA7BEC" w:rsidRDefault="00CA7BEC" w:rsidP="00CA7BEC">
      <w:pPr>
        <w:spacing w:after="0" w:line="240" w:lineRule="auto"/>
      </w:pPr>
      <w:r>
        <w:separator/>
      </w:r>
    </w:p>
  </w:footnote>
  <w:footnote w:type="continuationSeparator" w:id="0">
    <w:p w14:paraId="534462EE" w14:textId="77777777" w:rsidR="00CA7BEC" w:rsidRDefault="00CA7BEC" w:rsidP="00CA7B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37362"/>
      <w:docPartObj>
        <w:docPartGallery w:val="Page Numbers (Top of Page)"/>
        <w:docPartUnique/>
      </w:docPartObj>
    </w:sdtPr>
    <w:sdtEndPr/>
    <w:sdtContent>
      <w:p w14:paraId="32F7136D" w14:textId="62E4C1CC" w:rsidR="00CA7BEC" w:rsidRDefault="00CA7BEC">
        <w:pPr>
          <w:pStyle w:val="Yltunniste"/>
          <w:jc w:val="right"/>
        </w:pPr>
        <w:r>
          <w:fldChar w:fldCharType="begin"/>
        </w:r>
        <w:r>
          <w:instrText>PAGE   \* MERGEFORMAT</w:instrText>
        </w:r>
        <w:r>
          <w:fldChar w:fldCharType="separate"/>
        </w:r>
        <w:r>
          <w:t>2</w:t>
        </w:r>
        <w:r>
          <w:fldChar w:fldCharType="end"/>
        </w:r>
      </w:p>
    </w:sdtContent>
  </w:sdt>
  <w:p w14:paraId="2ED6E04D" w14:textId="77777777" w:rsidR="00CA7BEC" w:rsidRDefault="00CA7BEC">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332"/>
    <w:multiLevelType w:val="multilevel"/>
    <w:tmpl w:val="43FA3B5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032671C0"/>
    <w:multiLevelType w:val="multilevel"/>
    <w:tmpl w:val="548E33A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 w15:restartNumberingAfterBreak="0">
    <w:nsid w:val="03F03986"/>
    <w:multiLevelType w:val="multilevel"/>
    <w:tmpl w:val="36DC1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E70D80"/>
    <w:multiLevelType w:val="multilevel"/>
    <w:tmpl w:val="4EDCBF2E"/>
    <w:lvl w:ilvl="0">
      <w:start w:val="1"/>
      <w:numFmt w:val="bullet"/>
      <w:lvlText w:val=""/>
      <w:lvlJc w:val="left"/>
      <w:pPr>
        <w:tabs>
          <w:tab w:val="num" w:pos="1664"/>
        </w:tabs>
        <w:ind w:left="1664" w:hanging="360"/>
      </w:pPr>
      <w:rPr>
        <w:rFonts w:ascii="Symbol" w:hAnsi="Symbol" w:hint="default"/>
        <w:sz w:val="20"/>
      </w:rPr>
    </w:lvl>
    <w:lvl w:ilvl="1">
      <w:start w:val="1"/>
      <w:numFmt w:val="bullet"/>
      <w:lvlText w:val=""/>
      <w:lvlJc w:val="left"/>
      <w:pPr>
        <w:tabs>
          <w:tab w:val="num" w:pos="2384"/>
        </w:tabs>
        <w:ind w:left="2384" w:hanging="360"/>
      </w:pPr>
      <w:rPr>
        <w:rFonts w:ascii="Symbol" w:hAnsi="Symbol" w:hint="default"/>
        <w:sz w:val="20"/>
      </w:rPr>
    </w:lvl>
    <w:lvl w:ilvl="2" w:tentative="1">
      <w:start w:val="1"/>
      <w:numFmt w:val="bullet"/>
      <w:lvlText w:val=""/>
      <w:lvlJc w:val="left"/>
      <w:pPr>
        <w:tabs>
          <w:tab w:val="num" w:pos="3104"/>
        </w:tabs>
        <w:ind w:left="3104" w:hanging="360"/>
      </w:pPr>
      <w:rPr>
        <w:rFonts w:ascii="Symbol" w:hAnsi="Symbol" w:hint="default"/>
        <w:sz w:val="20"/>
      </w:rPr>
    </w:lvl>
    <w:lvl w:ilvl="3" w:tentative="1">
      <w:start w:val="1"/>
      <w:numFmt w:val="bullet"/>
      <w:lvlText w:val=""/>
      <w:lvlJc w:val="left"/>
      <w:pPr>
        <w:tabs>
          <w:tab w:val="num" w:pos="3824"/>
        </w:tabs>
        <w:ind w:left="3824" w:hanging="360"/>
      </w:pPr>
      <w:rPr>
        <w:rFonts w:ascii="Symbol" w:hAnsi="Symbol" w:hint="default"/>
        <w:sz w:val="20"/>
      </w:rPr>
    </w:lvl>
    <w:lvl w:ilvl="4" w:tentative="1">
      <w:start w:val="1"/>
      <w:numFmt w:val="bullet"/>
      <w:lvlText w:val=""/>
      <w:lvlJc w:val="left"/>
      <w:pPr>
        <w:tabs>
          <w:tab w:val="num" w:pos="4544"/>
        </w:tabs>
        <w:ind w:left="4544" w:hanging="360"/>
      </w:pPr>
      <w:rPr>
        <w:rFonts w:ascii="Symbol" w:hAnsi="Symbol" w:hint="default"/>
        <w:sz w:val="20"/>
      </w:rPr>
    </w:lvl>
    <w:lvl w:ilvl="5" w:tentative="1">
      <w:start w:val="1"/>
      <w:numFmt w:val="bullet"/>
      <w:lvlText w:val=""/>
      <w:lvlJc w:val="left"/>
      <w:pPr>
        <w:tabs>
          <w:tab w:val="num" w:pos="5264"/>
        </w:tabs>
        <w:ind w:left="5264" w:hanging="360"/>
      </w:pPr>
      <w:rPr>
        <w:rFonts w:ascii="Symbol" w:hAnsi="Symbol" w:hint="default"/>
        <w:sz w:val="20"/>
      </w:rPr>
    </w:lvl>
    <w:lvl w:ilvl="6" w:tentative="1">
      <w:start w:val="1"/>
      <w:numFmt w:val="bullet"/>
      <w:lvlText w:val=""/>
      <w:lvlJc w:val="left"/>
      <w:pPr>
        <w:tabs>
          <w:tab w:val="num" w:pos="5984"/>
        </w:tabs>
        <w:ind w:left="5984" w:hanging="360"/>
      </w:pPr>
      <w:rPr>
        <w:rFonts w:ascii="Symbol" w:hAnsi="Symbol" w:hint="default"/>
        <w:sz w:val="20"/>
      </w:rPr>
    </w:lvl>
    <w:lvl w:ilvl="7" w:tentative="1">
      <w:start w:val="1"/>
      <w:numFmt w:val="bullet"/>
      <w:lvlText w:val=""/>
      <w:lvlJc w:val="left"/>
      <w:pPr>
        <w:tabs>
          <w:tab w:val="num" w:pos="6704"/>
        </w:tabs>
        <w:ind w:left="6704" w:hanging="360"/>
      </w:pPr>
      <w:rPr>
        <w:rFonts w:ascii="Symbol" w:hAnsi="Symbol" w:hint="default"/>
        <w:sz w:val="20"/>
      </w:rPr>
    </w:lvl>
    <w:lvl w:ilvl="8" w:tentative="1">
      <w:start w:val="1"/>
      <w:numFmt w:val="bullet"/>
      <w:lvlText w:val=""/>
      <w:lvlJc w:val="left"/>
      <w:pPr>
        <w:tabs>
          <w:tab w:val="num" w:pos="7424"/>
        </w:tabs>
        <w:ind w:left="7424" w:hanging="360"/>
      </w:pPr>
      <w:rPr>
        <w:rFonts w:ascii="Symbol" w:hAnsi="Symbol" w:hint="default"/>
        <w:sz w:val="20"/>
      </w:rPr>
    </w:lvl>
  </w:abstractNum>
  <w:abstractNum w:abstractNumId="4" w15:restartNumberingAfterBreak="0">
    <w:nsid w:val="0AB32117"/>
    <w:multiLevelType w:val="hybridMultilevel"/>
    <w:tmpl w:val="2522F8CC"/>
    <w:lvl w:ilvl="0" w:tplc="E7A4FE4A">
      <w:numFmt w:val="bullet"/>
      <w:lvlText w:val=""/>
      <w:lvlJc w:val="left"/>
      <w:pPr>
        <w:ind w:left="2024" w:hanging="360"/>
      </w:pPr>
      <w:rPr>
        <w:rFonts w:ascii="Symbol" w:eastAsiaTheme="minorHAnsi" w:hAnsi="Symbol" w:cstheme="minorBidi" w:hint="default"/>
        <w:sz w:val="22"/>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 w15:restartNumberingAfterBreak="0">
    <w:nsid w:val="12DA76C6"/>
    <w:multiLevelType w:val="multilevel"/>
    <w:tmpl w:val="915AC0D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7665B"/>
    <w:multiLevelType w:val="multilevel"/>
    <w:tmpl w:val="1B4807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E239B1"/>
    <w:multiLevelType w:val="multilevel"/>
    <w:tmpl w:val="1A86F3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EF69A9"/>
    <w:multiLevelType w:val="multilevel"/>
    <w:tmpl w:val="8B86332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7D6F7F"/>
    <w:multiLevelType w:val="multilevel"/>
    <w:tmpl w:val="6F58F9C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0" w15:restartNumberingAfterBreak="0">
    <w:nsid w:val="35716A8D"/>
    <w:multiLevelType w:val="multilevel"/>
    <w:tmpl w:val="DEE8EFE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1" w15:restartNumberingAfterBreak="0">
    <w:nsid w:val="37CD6588"/>
    <w:multiLevelType w:val="multilevel"/>
    <w:tmpl w:val="AE4E55E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2" w15:restartNumberingAfterBreak="0">
    <w:nsid w:val="3F0975AB"/>
    <w:multiLevelType w:val="multilevel"/>
    <w:tmpl w:val="FB905B7C"/>
    <w:lvl w:ilvl="0">
      <w:start w:val="1"/>
      <w:numFmt w:val="bullet"/>
      <w:lvlText w:val=""/>
      <w:lvlJc w:val="left"/>
      <w:pPr>
        <w:tabs>
          <w:tab w:val="num" w:pos="1664"/>
        </w:tabs>
        <w:ind w:left="1664" w:hanging="360"/>
      </w:pPr>
      <w:rPr>
        <w:rFonts w:ascii="Symbol" w:hAnsi="Symbol" w:hint="default"/>
        <w:sz w:val="20"/>
      </w:rPr>
    </w:lvl>
    <w:lvl w:ilvl="1">
      <w:start w:val="1"/>
      <w:numFmt w:val="bullet"/>
      <w:lvlText w:val=""/>
      <w:lvlJc w:val="left"/>
      <w:pPr>
        <w:tabs>
          <w:tab w:val="num" w:pos="2384"/>
        </w:tabs>
        <w:ind w:left="2384" w:hanging="360"/>
      </w:pPr>
      <w:rPr>
        <w:rFonts w:ascii="Symbol" w:hAnsi="Symbol" w:hint="default"/>
        <w:sz w:val="20"/>
      </w:rPr>
    </w:lvl>
    <w:lvl w:ilvl="2" w:tentative="1">
      <w:start w:val="1"/>
      <w:numFmt w:val="bullet"/>
      <w:lvlText w:val=""/>
      <w:lvlJc w:val="left"/>
      <w:pPr>
        <w:tabs>
          <w:tab w:val="num" w:pos="3104"/>
        </w:tabs>
        <w:ind w:left="3104" w:hanging="360"/>
      </w:pPr>
      <w:rPr>
        <w:rFonts w:ascii="Symbol" w:hAnsi="Symbol" w:hint="default"/>
        <w:sz w:val="20"/>
      </w:rPr>
    </w:lvl>
    <w:lvl w:ilvl="3" w:tentative="1">
      <w:start w:val="1"/>
      <w:numFmt w:val="bullet"/>
      <w:lvlText w:val=""/>
      <w:lvlJc w:val="left"/>
      <w:pPr>
        <w:tabs>
          <w:tab w:val="num" w:pos="3824"/>
        </w:tabs>
        <w:ind w:left="3824" w:hanging="360"/>
      </w:pPr>
      <w:rPr>
        <w:rFonts w:ascii="Symbol" w:hAnsi="Symbol" w:hint="default"/>
        <w:sz w:val="20"/>
      </w:rPr>
    </w:lvl>
    <w:lvl w:ilvl="4" w:tentative="1">
      <w:start w:val="1"/>
      <w:numFmt w:val="bullet"/>
      <w:lvlText w:val=""/>
      <w:lvlJc w:val="left"/>
      <w:pPr>
        <w:tabs>
          <w:tab w:val="num" w:pos="4544"/>
        </w:tabs>
        <w:ind w:left="4544" w:hanging="360"/>
      </w:pPr>
      <w:rPr>
        <w:rFonts w:ascii="Symbol" w:hAnsi="Symbol" w:hint="default"/>
        <w:sz w:val="20"/>
      </w:rPr>
    </w:lvl>
    <w:lvl w:ilvl="5" w:tentative="1">
      <w:start w:val="1"/>
      <w:numFmt w:val="bullet"/>
      <w:lvlText w:val=""/>
      <w:lvlJc w:val="left"/>
      <w:pPr>
        <w:tabs>
          <w:tab w:val="num" w:pos="5264"/>
        </w:tabs>
        <w:ind w:left="5264" w:hanging="360"/>
      </w:pPr>
      <w:rPr>
        <w:rFonts w:ascii="Symbol" w:hAnsi="Symbol" w:hint="default"/>
        <w:sz w:val="20"/>
      </w:rPr>
    </w:lvl>
    <w:lvl w:ilvl="6" w:tentative="1">
      <w:start w:val="1"/>
      <w:numFmt w:val="bullet"/>
      <w:lvlText w:val=""/>
      <w:lvlJc w:val="left"/>
      <w:pPr>
        <w:tabs>
          <w:tab w:val="num" w:pos="5984"/>
        </w:tabs>
        <w:ind w:left="5984" w:hanging="360"/>
      </w:pPr>
      <w:rPr>
        <w:rFonts w:ascii="Symbol" w:hAnsi="Symbol" w:hint="default"/>
        <w:sz w:val="20"/>
      </w:rPr>
    </w:lvl>
    <w:lvl w:ilvl="7" w:tentative="1">
      <w:start w:val="1"/>
      <w:numFmt w:val="bullet"/>
      <w:lvlText w:val=""/>
      <w:lvlJc w:val="left"/>
      <w:pPr>
        <w:tabs>
          <w:tab w:val="num" w:pos="6704"/>
        </w:tabs>
        <w:ind w:left="6704" w:hanging="360"/>
      </w:pPr>
      <w:rPr>
        <w:rFonts w:ascii="Symbol" w:hAnsi="Symbol" w:hint="default"/>
        <w:sz w:val="20"/>
      </w:rPr>
    </w:lvl>
    <w:lvl w:ilvl="8" w:tentative="1">
      <w:start w:val="1"/>
      <w:numFmt w:val="bullet"/>
      <w:lvlText w:val=""/>
      <w:lvlJc w:val="left"/>
      <w:pPr>
        <w:tabs>
          <w:tab w:val="num" w:pos="7424"/>
        </w:tabs>
        <w:ind w:left="7424" w:hanging="360"/>
      </w:pPr>
      <w:rPr>
        <w:rFonts w:ascii="Symbol" w:hAnsi="Symbol" w:hint="default"/>
        <w:sz w:val="20"/>
      </w:rPr>
    </w:lvl>
  </w:abstractNum>
  <w:abstractNum w:abstractNumId="13" w15:restartNumberingAfterBreak="0">
    <w:nsid w:val="4613138F"/>
    <w:multiLevelType w:val="multilevel"/>
    <w:tmpl w:val="18C4640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0C4E2C"/>
    <w:multiLevelType w:val="multilevel"/>
    <w:tmpl w:val="55561B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DD7BDB"/>
    <w:multiLevelType w:val="multilevel"/>
    <w:tmpl w:val="B6FED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92F92"/>
    <w:multiLevelType w:val="multilevel"/>
    <w:tmpl w:val="7292AC0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7" w15:restartNumberingAfterBreak="0">
    <w:nsid w:val="545F093D"/>
    <w:multiLevelType w:val="multilevel"/>
    <w:tmpl w:val="4956CB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8" w15:restartNumberingAfterBreak="0">
    <w:nsid w:val="5E814CCE"/>
    <w:multiLevelType w:val="multilevel"/>
    <w:tmpl w:val="8460B7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C4788B"/>
    <w:multiLevelType w:val="hybridMultilevel"/>
    <w:tmpl w:val="80F6FC94"/>
    <w:lvl w:ilvl="0" w:tplc="48B60024">
      <w:start w:val="1"/>
      <w:numFmt w:val="decimal"/>
      <w:lvlText w:val="%1."/>
      <w:lvlJc w:val="left"/>
      <w:pPr>
        <w:ind w:left="720" w:hanging="360"/>
      </w:pPr>
      <w:rPr>
        <w:rFonts w:ascii="Times New Roman" w:eastAsiaTheme="minorHAnsi" w:hAnsi="Times New Roman" w:cs="Times New Roman"/>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666C0F2F"/>
    <w:multiLevelType w:val="hybridMultilevel"/>
    <w:tmpl w:val="1DFE186C"/>
    <w:lvl w:ilvl="0" w:tplc="4F700C48">
      <w:start w:val="1"/>
      <w:numFmt w:val="decimal"/>
      <w:lvlText w:val="%1."/>
      <w:lvlJc w:val="left"/>
      <w:pPr>
        <w:ind w:left="927" w:hanging="360"/>
      </w:pPr>
      <w:rPr>
        <w:rFonts w:hint="default"/>
        <w:b/>
        <w:bCs/>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AC00D8B"/>
    <w:multiLevelType w:val="multilevel"/>
    <w:tmpl w:val="753CFE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DC36FA"/>
    <w:multiLevelType w:val="hybridMultilevel"/>
    <w:tmpl w:val="C1E273E6"/>
    <w:lvl w:ilvl="0" w:tplc="04C2E514">
      <w:numFmt w:val="bullet"/>
      <w:lvlText w:val="-"/>
      <w:lvlJc w:val="left"/>
      <w:pPr>
        <w:ind w:left="360" w:hanging="360"/>
      </w:pPr>
      <w:rPr>
        <w:rFonts w:ascii="Calibri" w:eastAsiaTheme="minorHAnsi" w:hAnsi="Calibri" w:cs="Calibr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15:restartNumberingAfterBreak="0">
    <w:nsid w:val="6F597F25"/>
    <w:multiLevelType w:val="multilevel"/>
    <w:tmpl w:val="FA7E54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4" w15:restartNumberingAfterBreak="0">
    <w:nsid w:val="715C240B"/>
    <w:multiLevelType w:val="multilevel"/>
    <w:tmpl w:val="F58CC6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96479271">
    <w:abstractNumId w:val="22"/>
  </w:num>
  <w:num w:numId="2" w16cid:durableId="523639221">
    <w:abstractNumId w:val="4"/>
  </w:num>
  <w:num w:numId="3" w16cid:durableId="1379012419">
    <w:abstractNumId w:val="15"/>
  </w:num>
  <w:num w:numId="4" w16cid:durableId="2825529">
    <w:abstractNumId w:val="2"/>
  </w:num>
  <w:num w:numId="5" w16cid:durableId="1511947186">
    <w:abstractNumId w:val="11"/>
  </w:num>
  <w:num w:numId="6" w16cid:durableId="952906289">
    <w:abstractNumId w:val="7"/>
  </w:num>
  <w:num w:numId="7" w16cid:durableId="757169484">
    <w:abstractNumId w:val="1"/>
  </w:num>
  <w:num w:numId="8" w16cid:durableId="858668042">
    <w:abstractNumId w:val="21"/>
  </w:num>
  <w:num w:numId="9" w16cid:durableId="169491498">
    <w:abstractNumId w:val="16"/>
  </w:num>
  <w:num w:numId="10" w16cid:durableId="1476878055">
    <w:abstractNumId w:val="14"/>
  </w:num>
  <w:num w:numId="11" w16cid:durableId="365258167">
    <w:abstractNumId w:val="9"/>
  </w:num>
  <w:num w:numId="12" w16cid:durableId="1994410277">
    <w:abstractNumId w:val="6"/>
  </w:num>
  <w:num w:numId="13" w16cid:durableId="1553884969">
    <w:abstractNumId w:val="17"/>
  </w:num>
  <w:num w:numId="14" w16cid:durableId="1501849797">
    <w:abstractNumId w:val="24"/>
  </w:num>
  <w:num w:numId="15" w16cid:durableId="156456837">
    <w:abstractNumId w:val="3"/>
  </w:num>
  <w:num w:numId="16" w16cid:durableId="1269658665">
    <w:abstractNumId w:val="18"/>
  </w:num>
  <w:num w:numId="17" w16cid:durableId="260141833">
    <w:abstractNumId w:val="12"/>
  </w:num>
  <w:num w:numId="18" w16cid:durableId="1840776876">
    <w:abstractNumId w:val="13"/>
  </w:num>
  <w:num w:numId="19" w16cid:durableId="310519342">
    <w:abstractNumId w:val="10"/>
  </w:num>
  <w:num w:numId="20" w16cid:durableId="1539391867">
    <w:abstractNumId w:val="5"/>
  </w:num>
  <w:num w:numId="21" w16cid:durableId="1549955238">
    <w:abstractNumId w:val="0"/>
  </w:num>
  <w:num w:numId="22" w16cid:durableId="1489207138">
    <w:abstractNumId w:val="8"/>
  </w:num>
  <w:num w:numId="23" w16cid:durableId="385184739">
    <w:abstractNumId w:val="23"/>
  </w:num>
  <w:num w:numId="24" w16cid:durableId="1353189333">
    <w:abstractNumId w:val="19"/>
  </w:num>
  <w:num w:numId="25" w16cid:durableId="11783447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03E"/>
    <w:rsid w:val="00011617"/>
    <w:rsid w:val="00046C1B"/>
    <w:rsid w:val="000D7ADF"/>
    <w:rsid w:val="00100CE2"/>
    <w:rsid w:val="001228BB"/>
    <w:rsid w:val="001422AA"/>
    <w:rsid w:val="0016446B"/>
    <w:rsid w:val="00166937"/>
    <w:rsid w:val="001A0035"/>
    <w:rsid w:val="001B703B"/>
    <w:rsid w:val="001C4D01"/>
    <w:rsid w:val="002211CC"/>
    <w:rsid w:val="0026425A"/>
    <w:rsid w:val="002828AC"/>
    <w:rsid w:val="002A1656"/>
    <w:rsid w:val="00302DC7"/>
    <w:rsid w:val="003366A5"/>
    <w:rsid w:val="00342AAC"/>
    <w:rsid w:val="00366528"/>
    <w:rsid w:val="00375F7B"/>
    <w:rsid w:val="003811B2"/>
    <w:rsid w:val="00403020"/>
    <w:rsid w:val="00414D50"/>
    <w:rsid w:val="00432C89"/>
    <w:rsid w:val="0046703E"/>
    <w:rsid w:val="00467BDC"/>
    <w:rsid w:val="00482395"/>
    <w:rsid w:val="00487495"/>
    <w:rsid w:val="004A7A70"/>
    <w:rsid w:val="004C27B1"/>
    <w:rsid w:val="004F50C5"/>
    <w:rsid w:val="00515177"/>
    <w:rsid w:val="00576276"/>
    <w:rsid w:val="00595FFB"/>
    <w:rsid w:val="005E7179"/>
    <w:rsid w:val="005F2A2B"/>
    <w:rsid w:val="00620A31"/>
    <w:rsid w:val="006C42EE"/>
    <w:rsid w:val="006E5D18"/>
    <w:rsid w:val="006F0E7A"/>
    <w:rsid w:val="00710A0C"/>
    <w:rsid w:val="00743980"/>
    <w:rsid w:val="007705FC"/>
    <w:rsid w:val="007D063F"/>
    <w:rsid w:val="007D377A"/>
    <w:rsid w:val="00850510"/>
    <w:rsid w:val="00866624"/>
    <w:rsid w:val="009263D9"/>
    <w:rsid w:val="00952E8D"/>
    <w:rsid w:val="009B0F83"/>
    <w:rsid w:val="009B4946"/>
    <w:rsid w:val="00A0798E"/>
    <w:rsid w:val="00A11E3A"/>
    <w:rsid w:val="00A815D2"/>
    <w:rsid w:val="00AB2D14"/>
    <w:rsid w:val="00B107CA"/>
    <w:rsid w:val="00B37F1C"/>
    <w:rsid w:val="00B40136"/>
    <w:rsid w:val="00B42FC5"/>
    <w:rsid w:val="00B511E4"/>
    <w:rsid w:val="00B80BA7"/>
    <w:rsid w:val="00B95F16"/>
    <w:rsid w:val="00BC36E5"/>
    <w:rsid w:val="00BC57AC"/>
    <w:rsid w:val="00BF0A11"/>
    <w:rsid w:val="00BF3F0D"/>
    <w:rsid w:val="00C06D21"/>
    <w:rsid w:val="00C2172B"/>
    <w:rsid w:val="00C31B16"/>
    <w:rsid w:val="00C50735"/>
    <w:rsid w:val="00C72B54"/>
    <w:rsid w:val="00C9633A"/>
    <w:rsid w:val="00CA7BEC"/>
    <w:rsid w:val="00CE2A9A"/>
    <w:rsid w:val="00D231D5"/>
    <w:rsid w:val="00D347CA"/>
    <w:rsid w:val="00D71FB5"/>
    <w:rsid w:val="00DD3A00"/>
    <w:rsid w:val="00E13AB8"/>
    <w:rsid w:val="00E61F98"/>
    <w:rsid w:val="00E738CF"/>
    <w:rsid w:val="00E763A7"/>
    <w:rsid w:val="00EA7F5B"/>
    <w:rsid w:val="00EB1E2C"/>
    <w:rsid w:val="00EB4CED"/>
    <w:rsid w:val="00ED136D"/>
    <w:rsid w:val="00EF2AA2"/>
    <w:rsid w:val="00EF3C29"/>
    <w:rsid w:val="00F23E08"/>
    <w:rsid w:val="00F75265"/>
    <w:rsid w:val="00FA0CF1"/>
    <w:rsid w:val="00FC14B3"/>
    <w:rsid w:val="00FD371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6FFC8"/>
  <w15:chartTrackingRefBased/>
  <w15:docId w15:val="{B4857EB0-400B-46AC-958A-2C9F03A9A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2">
    <w:name w:val="heading 2"/>
    <w:basedOn w:val="Normaali"/>
    <w:link w:val="Otsikko2Char"/>
    <w:uiPriority w:val="9"/>
    <w:qFormat/>
    <w:rsid w:val="009B4946"/>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46703E"/>
    <w:pPr>
      <w:ind w:left="720"/>
      <w:contextualSpacing/>
    </w:pPr>
  </w:style>
  <w:style w:type="character" w:styleId="Hyperlinkki">
    <w:name w:val="Hyperlink"/>
    <w:basedOn w:val="Kappaleenoletusfontti"/>
    <w:uiPriority w:val="99"/>
    <w:unhideWhenUsed/>
    <w:rsid w:val="00B37F1C"/>
    <w:rPr>
      <w:color w:val="0563C1" w:themeColor="hyperlink"/>
      <w:u w:val="single"/>
    </w:rPr>
  </w:style>
  <w:style w:type="character" w:styleId="Ratkaisematonmaininta">
    <w:name w:val="Unresolved Mention"/>
    <w:basedOn w:val="Kappaleenoletusfontti"/>
    <w:uiPriority w:val="99"/>
    <w:semiHidden/>
    <w:unhideWhenUsed/>
    <w:rsid w:val="00B37F1C"/>
    <w:rPr>
      <w:color w:val="605E5C"/>
      <w:shd w:val="clear" w:color="auto" w:fill="E1DFDD"/>
    </w:rPr>
  </w:style>
  <w:style w:type="paragraph" w:styleId="Yltunniste">
    <w:name w:val="header"/>
    <w:basedOn w:val="Normaali"/>
    <w:link w:val="YltunnisteChar"/>
    <w:uiPriority w:val="99"/>
    <w:unhideWhenUsed/>
    <w:rsid w:val="00CA7BEC"/>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A7BEC"/>
  </w:style>
  <w:style w:type="paragraph" w:styleId="Alatunniste">
    <w:name w:val="footer"/>
    <w:basedOn w:val="Normaali"/>
    <w:link w:val="AlatunnisteChar"/>
    <w:uiPriority w:val="99"/>
    <w:unhideWhenUsed/>
    <w:rsid w:val="00CA7BE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CA7BEC"/>
  </w:style>
  <w:style w:type="character" w:customStyle="1" w:styleId="Otsikko2Char">
    <w:name w:val="Otsikko 2 Char"/>
    <w:basedOn w:val="Kappaleenoletusfontti"/>
    <w:link w:val="Otsikko2"/>
    <w:uiPriority w:val="9"/>
    <w:rsid w:val="009B4946"/>
    <w:rPr>
      <w:rFonts w:ascii="Times New Roman" w:eastAsia="Times New Roman" w:hAnsi="Times New Roman" w:cs="Times New Roman"/>
      <w:b/>
      <w:bCs/>
      <w:sz w:val="36"/>
      <w:szCs w:val="36"/>
      <w:lang w:eastAsia="fi-FI"/>
    </w:rPr>
  </w:style>
  <w:style w:type="character" w:styleId="Voimakas">
    <w:name w:val="Strong"/>
    <w:basedOn w:val="Kappaleenoletusfontti"/>
    <w:uiPriority w:val="22"/>
    <w:qFormat/>
    <w:rsid w:val="009B4946"/>
    <w:rPr>
      <w:b/>
      <w:bCs/>
    </w:rPr>
  </w:style>
  <w:style w:type="character" w:customStyle="1" w:styleId="hscoswrapper">
    <w:name w:val="hs_cos_wrapper"/>
    <w:basedOn w:val="Kappaleenoletusfontti"/>
    <w:rsid w:val="009B4946"/>
  </w:style>
  <w:style w:type="character" w:styleId="AvattuHyperlinkki">
    <w:name w:val="FollowedHyperlink"/>
    <w:basedOn w:val="Kappaleenoletusfontti"/>
    <w:uiPriority w:val="99"/>
    <w:semiHidden/>
    <w:unhideWhenUsed/>
    <w:rsid w:val="00B42FC5"/>
    <w:rPr>
      <w:color w:val="954F72" w:themeColor="followedHyperlink"/>
      <w:u w:val="single"/>
    </w:rPr>
  </w:style>
  <w:style w:type="paragraph" w:styleId="Eivli">
    <w:name w:val="No Spacing"/>
    <w:link w:val="EivliChar"/>
    <w:uiPriority w:val="1"/>
    <w:qFormat/>
    <w:rsid w:val="00F75265"/>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F75265"/>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50.png"/><Relationship Id="rId26" Type="http://schemas.openxmlformats.org/officeDocument/2006/relationships/hyperlink" Target="https://www.facebook.com/kaskinenkirjasto" TargetMode="External"/><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40.png"/><Relationship Id="rId25" Type="http://schemas.openxmlformats.org/officeDocument/2006/relationships/hyperlink" Target="https://www.facebook.com/paivakotiankkuri" TargetMode="Externa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70.png"/><Relationship Id="rId29" Type="http://schemas.openxmlformats.org/officeDocument/2006/relationships/hyperlink" Target="https://www.instagram.com/kaskinenkaupunkikaskosta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facebook.com/visitkaskinen" TargetMode="External"/><Relationship Id="rId32" Type="http://schemas.openxmlformats.org/officeDocument/2006/relationships/image" Target="media/image110.jpeg"/><Relationship Id="rId37" Type="http://schemas.openxmlformats.org/officeDocument/2006/relationships/image" Target="media/image16.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0.png"/><Relationship Id="rId28" Type="http://schemas.openxmlformats.org/officeDocument/2006/relationships/image" Target="media/image100.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hyperlink" Target="https://www.instagram.com/visitkaskinenkasko" TargetMode="External"/><Relationship Id="rId35" Type="http://schemas.openxmlformats.org/officeDocument/2006/relationships/image" Target="media/image14.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Miten käytän sosiaalista mediaa oikein?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C3927-1108-49CD-9790-50177C75E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2400</Words>
  <Characters>19445</Characters>
  <Application>Microsoft Office Word</Application>
  <DocSecurity>4</DocSecurity>
  <Lines>162</Lines>
  <Paragraphs>43</Paragraphs>
  <ScaleCrop>false</ScaleCrop>
  <HeadingPairs>
    <vt:vector size="2" baseType="variant">
      <vt:variant>
        <vt:lpstr>Otsikko</vt:lpstr>
      </vt:variant>
      <vt:variant>
        <vt:i4>1</vt:i4>
      </vt:variant>
    </vt:vector>
  </HeadingPairs>
  <TitlesOfParts>
    <vt:vector size="1" baseType="lpstr">
      <vt:lpstr>SOSIAALISEN MEDIAN</vt:lpstr>
    </vt:vector>
  </TitlesOfParts>
  <Company/>
  <LinksUpToDate>false</LinksUpToDate>
  <CharactersWithSpaces>21802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SOSIAALISEN MEDIAN</dc:title>
  <dc:subject/>
  <dc:creator>Margit Kaseva</dc:creator>
  <cp:keywords/>
  <dc:description/>
  <cp:lastModifiedBy>Marie Grannas</cp:lastModifiedBy>
  <cp:revision>2</cp:revision>
  <cp:lastPrinted>2023-05-24T08:20:00Z</cp:lastPrinted>
  <dcterms:created xsi:type="dcterms:W3CDTF">2023-06-12T05:28:00Z</dcterms:created>
  <dcterms:modified xsi:type="dcterms:W3CDTF">2023-06-12T05:28:00Z</dcterms:modified>
</cp:coreProperties>
</file>